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7E42F" w14:textId="3D140091" w:rsidR="009764EF" w:rsidRDefault="009764EF" w:rsidP="00F77412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 wp14:anchorId="436695F0" wp14:editId="5192FB2B">
            <wp:extent cx="614680" cy="1082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C6CDC" w14:textId="77777777" w:rsidR="009764EF" w:rsidRDefault="009764EF" w:rsidP="00F77412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2EE20C2" w14:textId="11F99BD8" w:rsidR="00F77412" w:rsidRPr="00F77412" w:rsidRDefault="00F77412" w:rsidP="00F77412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7412">
        <w:rPr>
          <w:rFonts w:ascii="Times New Roman" w:hAnsi="Times New Roman" w:cs="Times New Roman"/>
          <w:color w:val="000000"/>
          <w:sz w:val="28"/>
          <w:szCs w:val="28"/>
        </w:rPr>
        <w:t xml:space="preserve">Совет муниципального округа муниципальное образование </w:t>
      </w:r>
    </w:p>
    <w:p w14:paraId="57429660" w14:textId="77777777" w:rsidR="009764EF" w:rsidRDefault="00F77412" w:rsidP="00F77412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7412">
        <w:rPr>
          <w:rFonts w:ascii="Times New Roman" w:hAnsi="Times New Roman" w:cs="Times New Roman"/>
          <w:color w:val="000000"/>
          <w:sz w:val="28"/>
          <w:szCs w:val="28"/>
        </w:rPr>
        <w:t xml:space="preserve">Станично-Луганский муниципальный округ </w:t>
      </w:r>
    </w:p>
    <w:p w14:paraId="646B8F63" w14:textId="1CE6A487" w:rsidR="00ED25A2" w:rsidRDefault="00F77412" w:rsidP="00F77412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7412">
        <w:rPr>
          <w:rFonts w:ascii="Times New Roman" w:hAnsi="Times New Roman" w:cs="Times New Roman"/>
          <w:color w:val="000000"/>
          <w:sz w:val="28"/>
          <w:szCs w:val="28"/>
        </w:rPr>
        <w:t>Луганской Народной Республики</w:t>
      </w:r>
    </w:p>
    <w:p w14:paraId="0D68ABCC" w14:textId="77777777" w:rsidR="00F77412" w:rsidRPr="003B577B" w:rsidRDefault="00F77412" w:rsidP="00F77412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03937AFE" w14:textId="2FD37A86" w:rsidR="00ED25A2" w:rsidRDefault="009764EF" w:rsidP="00ED25A2">
      <w:pPr>
        <w:jc w:val="center"/>
        <w:rPr>
          <w:b/>
          <w:sz w:val="28"/>
          <w:szCs w:val="28"/>
        </w:rPr>
      </w:pPr>
      <w:r w:rsidRPr="00053084">
        <w:rPr>
          <w:b/>
          <w:sz w:val="28"/>
          <w:szCs w:val="28"/>
          <w:lang w:val="en-US"/>
        </w:rPr>
        <w:t>XX</w:t>
      </w:r>
      <w:r w:rsidR="00053084">
        <w:rPr>
          <w:b/>
          <w:sz w:val="28"/>
          <w:szCs w:val="28"/>
          <w:lang w:val="en-US"/>
        </w:rPr>
        <w:t>VI</w:t>
      </w:r>
      <w:r w:rsidRPr="009764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заседание</w:t>
      </w:r>
      <w:r w:rsidR="00ED25A2" w:rsidRPr="003B577B">
        <w:rPr>
          <w:b/>
          <w:sz w:val="28"/>
          <w:szCs w:val="28"/>
        </w:rPr>
        <w:t xml:space="preserve"> </w:t>
      </w:r>
      <w:r w:rsidR="00ED25A2" w:rsidRPr="003B577B">
        <w:rPr>
          <w:b/>
          <w:sz w:val="28"/>
          <w:szCs w:val="28"/>
          <w:lang w:val="en-US"/>
        </w:rPr>
        <w:t>I</w:t>
      </w:r>
      <w:r w:rsidR="00ED25A2" w:rsidRPr="003B577B">
        <w:rPr>
          <w:b/>
          <w:sz w:val="28"/>
          <w:szCs w:val="28"/>
        </w:rPr>
        <w:t xml:space="preserve"> созыва</w:t>
      </w:r>
    </w:p>
    <w:p w14:paraId="221DC8BB" w14:textId="77777777" w:rsidR="009764EF" w:rsidRPr="003B577B" w:rsidRDefault="009764EF" w:rsidP="00ED25A2">
      <w:pPr>
        <w:jc w:val="center"/>
        <w:rPr>
          <w:b/>
          <w:sz w:val="28"/>
          <w:szCs w:val="28"/>
        </w:rPr>
      </w:pPr>
    </w:p>
    <w:p w14:paraId="4BE2197F" w14:textId="77777777" w:rsidR="00ED25A2" w:rsidRPr="009764EF" w:rsidRDefault="00ED25A2" w:rsidP="00ED25A2">
      <w:pPr>
        <w:pStyle w:val="1"/>
        <w:pBdr>
          <w:bottom w:val="none" w:sz="0" w:space="0" w:color="auto"/>
        </w:pBdr>
        <w:tabs>
          <w:tab w:val="left" w:pos="708"/>
        </w:tabs>
        <w:ind w:firstLine="0"/>
        <w:rPr>
          <w:rFonts w:ascii="Times New Roman" w:eastAsia="Times New Roman" w:hAnsi="Times New Roman"/>
          <w:kern w:val="0"/>
          <w:szCs w:val="28"/>
        </w:rPr>
      </w:pPr>
      <w:r w:rsidRPr="009764EF">
        <w:rPr>
          <w:rFonts w:ascii="Times New Roman" w:eastAsia="Times New Roman" w:hAnsi="Times New Roman"/>
          <w:kern w:val="0"/>
          <w:szCs w:val="28"/>
        </w:rPr>
        <w:t>РЕШЕНИЕ</w:t>
      </w:r>
    </w:p>
    <w:p w14:paraId="58670F28" w14:textId="77777777" w:rsidR="00ED25A2" w:rsidRPr="003B577B" w:rsidRDefault="00ED25A2" w:rsidP="00ED25A2">
      <w:pPr>
        <w:rPr>
          <w:sz w:val="28"/>
          <w:szCs w:val="28"/>
        </w:rPr>
      </w:pPr>
      <w:r w:rsidRPr="003B577B">
        <w:rPr>
          <w:sz w:val="28"/>
          <w:szCs w:val="28"/>
        </w:rPr>
        <w:t xml:space="preserve">  </w:t>
      </w:r>
    </w:p>
    <w:p w14:paraId="04BD527E" w14:textId="6D9491C7" w:rsidR="00ED25A2" w:rsidRPr="003B577B" w:rsidRDefault="009764EF" w:rsidP="00ED25A2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E66D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2628" w:rsidRPr="00BC2628">
        <w:rPr>
          <w:rFonts w:ascii="Times New Roman" w:hAnsi="Times New Roman" w:cs="Times New Roman"/>
          <w:sz w:val="28"/>
          <w:szCs w:val="28"/>
        </w:rPr>
        <w:t xml:space="preserve"> </w:t>
      </w:r>
      <w:r w:rsidR="00EA6456">
        <w:rPr>
          <w:rFonts w:ascii="Times New Roman" w:hAnsi="Times New Roman" w:cs="Times New Roman"/>
          <w:sz w:val="28"/>
          <w:szCs w:val="28"/>
        </w:rPr>
        <w:t>января</w:t>
      </w:r>
      <w:r w:rsidR="00BC2628" w:rsidRPr="00BC2628">
        <w:rPr>
          <w:rFonts w:ascii="Times New Roman" w:hAnsi="Times New Roman" w:cs="Times New Roman"/>
          <w:sz w:val="28"/>
          <w:szCs w:val="28"/>
        </w:rPr>
        <w:t xml:space="preserve"> 202</w:t>
      </w:r>
      <w:r w:rsidR="001A2463">
        <w:rPr>
          <w:rFonts w:ascii="Times New Roman" w:hAnsi="Times New Roman" w:cs="Times New Roman"/>
          <w:sz w:val="28"/>
          <w:szCs w:val="28"/>
        </w:rPr>
        <w:t>5</w:t>
      </w:r>
      <w:r w:rsidR="00BC2628" w:rsidRPr="00BC2628">
        <w:rPr>
          <w:rFonts w:ascii="Times New Roman" w:hAnsi="Times New Roman" w:cs="Times New Roman"/>
          <w:sz w:val="28"/>
          <w:szCs w:val="28"/>
        </w:rPr>
        <w:t xml:space="preserve"> г</w:t>
      </w:r>
      <w:r w:rsidR="00BC2628" w:rsidRPr="00BC2628">
        <w:rPr>
          <w:rFonts w:ascii="Times New Roman" w:hAnsi="Times New Roman" w:cs="Times New Roman"/>
          <w:i/>
          <w:sz w:val="28"/>
          <w:szCs w:val="28"/>
        </w:rPr>
        <w:t>.</w:t>
      </w:r>
      <w:r w:rsidR="00BC2628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ED25A2" w:rsidRPr="00BC2628">
        <w:rPr>
          <w:rFonts w:ascii="Times New Roman" w:hAnsi="Times New Roman" w:cs="Times New Roman"/>
          <w:i/>
          <w:sz w:val="28"/>
          <w:szCs w:val="28"/>
        </w:rPr>
        <w:tab/>
      </w:r>
      <w:r w:rsidR="00F7741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77412" w:rsidRPr="00360BBE">
        <w:rPr>
          <w:rFonts w:ascii="Times New Roman" w:hAnsi="Times New Roman" w:cs="Times New Roman"/>
          <w:sz w:val="28"/>
          <w:szCs w:val="28"/>
        </w:rPr>
        <w:t>пгт. Станица Луганская</w:t>
      </w:r>
      <w:r w:rsidR="00ED25A2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ED25A2" w:rsidRPr="00F73157">
        <w:rPr>
          <w:rFonts w:ascii="Times New Roman" w:hAnsi="Times New Roman" w:cs="Times New Roman"/>
          <w:sz w:val="28"/>
          <w:szCs w:val="28"/>
        </w:rPr>
        <w:t>№</w:t>
      </w:r>
      <w:r w:rsidR="00ED25A2" w:rsidRPr="003B577B">
        <w:rPr>
          <w:rFonts w:ascii="Times New Roman" w:hAnsi="Times New Roman" w:cs="Times New Roman"/>
          <w:sz w:val="28"/>
          <w:szCs w:val="28"/>
        </w:rPr>
        <w:t xml:space="preserve"> </w:t>
      </w:r>
      <w:r w:rsidR="000530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 w:rsidR="00053084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/1</w:t>
      </w:r>
    </w:p>
    <w:p w14:paraId="6E1260E5" w14:textId="77777777" w:rsidR="00ED25A2" w:rsidRPr="003B577B" w:rsidRDefault="00ED25A2" w:rsidP="00ED25A2">
      <w:pPr>
        <w:rPr>
          <w:sz w:val="28"/>
          <w:szCs w:val="28"/>
        </w:rPr>
      </w:pPr>
    </w:p>
    <w:p w14:paraId="4DD17773" w14:textId="77777777" w:rsidR="009764EF" w:rsidRDefault="009764EF" w:rsidP="009764EF">
      <w:pPr>
        <w:pStyle w:val="ConsPlusTitle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от 19.09.2023 г. №6 «</w:t>
      </w:r>
      <w:r w:rsidR="00DF01E2">
        <w:rPr>
          <w:rFonts w:ascii="Times New Roman" w:hAnsi="Times New Roman" w:cs="Times New Roman"/>
          <w:sz w:val="28"/>
          <w:szCs w:val="28"/>
        </w:rPr>
        <w:t>Об образовании</w:t>
      </w:r>
      <w:r w:rsidR="00DF01E2" w:rsidRPr="00DF01E2">
        <w:rPr>
          <w:rFonts w:ascii="Times New Roman" w:hAnsi="Times New Roman" w:cs="Times New Roman"/>
          <w:sz w:val="28"/>
          <w:szCs w:val="28"/>
        </w:rPr>
        <w:t xml:space="preserve"> постоянных комисси</w:t>
      </w:r>
      <w:r w:rsidR="00DF01E2">
        <w:rPr>
          <w:rFonts w:ascii="Times New Roman" w:hAnsi="Times New Roman" w:cs="Times New Roman"/>
          <w:sz w:val="28"/>
          <w:szCs w:val="28"/>
        </w:rPr>
        <w:t>й</w:t>
      </w:r>
      <w:r w:rsidR="00DF01E2" w:rsidRPr="00DF01E2">
        <w:rPr>
          <w:rFonts w:ascii="Times New Roman" w:hAnsi="Times New Roman" w:cs="Times New Roman"/>
          <w:sz w:val="28"/>
          <w:szCs w:val="28"/>
        </w:rPr>
        <w:t xml:space="preserve"> </w:t>
      </w:r>
      <w:r w:rsidR="00DF01E2" w:rsidRPr="00DF01E2">
        <w:rPr>
          <w:rFonts w:ascii="Times New Roman" w:hAnsi="Times New Roman" w:cs="Times New Roman"/>
          <w:color w:val="000000"/>
          <w:sz w:val="28"/>
          <w:szCs w:val="28"/>
        </w:rPr>
        <w:t xml:space="preserve">Совета </w:t>
      </w:r>
      <w:r w:rsidR="00F77412" w:rsidRPr="00F77412">
        <w:rPr>
          <w:rFonts w:ascii="Times New Roman" w:hAnsi="Times New Roman" w:cs="Times New Roman"/>
          <w:sz w:val="28"/>
          <w:szCs w:val="28"/>
        </w:rPr>
        <w:t>муниципального округа муниципальное образование Станично-Луганский муниципальный округ</w:t>
      </w:r>
    </w:p>
    <w:p w14:paraId="521C2913" w14:textId="513733F7" w:rsidR="00DF01E2" w:rsidRPr="00DF01E2" w:rsidRDefault="00F77412" w:rsidP="009764EF">
      <w:pPr>
        <w:pStyle w:val="ConsPlusTitle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7412">
        <w:rPr>
          <w:rFonts w:ascii="Times New Roman" w:hAnsi="Times New Roman" w:cs="Times New Roman"/>
          <w:sz w:val="28"/>
          <w:szCs w:val="28"/>
        </w:rPr>
        <w:t xml:space="preserve"> </w:t>
      </w:r>
      <w:r w:rsidR="00DF01E2" w:rsidRPr="00DF01E2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="009764EF">
        <w:rPr>
          <w:rFonts w:ascii="Times New Roman" w:hAnsi="Times New Roman" w:cs="Times New Roman"/>
          <w:sz w:val="28"/>
          <w:szCs w:val="28"/>
        </w:rPr>
        <w:t>»</w:t>
      </w:r>
    </w:p>
    <w:p w14:paraId="1D60AFB9" w14:textId="77777777" w:rsidR="00ED25A2" w:rsidRPr="003B577B" w:rsidRDefault="00ED25A2" w:rsidP="00ED25A2">
      <w:pPr>
        <w:jc w:val="center"/>
        <w:rPr>
          <w:b/>
          <w:sz w:val="28"/>
          <w:szCs w:val="28"/>
        </w:rPr>
      </w:pPr>
    </w:p>
    <w:p w14:paraId="2141FC50" w14:textId="002B2BE9" w:rsidR="00134F72" w:rsidRPr="008F680B" w:rsidRDefault="00134F72" w:rsidP="00F7741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F680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8776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987761" w:rsidRPr="00987761">
        <w:rPr>
          <w:rFonts w:ascii="Times New Roman" w:hAnsi="Times New Roman" w:cs="Times New Roman"/>
          <w:bCs/>
          <w:sz w:val="28"/>
          <w:szCs w:val="28"/>
        </w:rPr>
        <w:t>муниципального образования Станично-Луганский муниципальный округ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87761" w:rsidRPr="00987761">
        <w:rPr>
          <w:rFonts w:ascii="Times New Roman" w:hAnsi="Times New Roman" w:cs="Times New Roman"/>
          <w:sz w:val="28"/>
          <w:szCs w:val="28"/>
        </w:rPr>
        <w:t>Регламент</w:t>
      </w:r>
      <w:r w:rsidR="00987761">
        <w:rPr>
          <w:rFonts w:ascii="Times New Roman" w:hAnsi="Times New Roman" w:cs="Times New Roman"/>
          <w:sz w:val="28"/>
          <w:szCs w:val="28"/>
        </w:rPr>
        <w:t>ом</w:t>
      </w:r>
      <w:r w:rsidR="00987761" w:rsidRPr="00987761">
        <w:rPr>
          <w:rFonts w:ascii="Times New Roman" w:hAnsi="Times New Roman" w:cs="Times New Roman"/>
          <w:sz w:val="28"/>
          <w:szCs w:val="28"/>
        </w:rPr>
        <w:t xml:space="preserve"> Совета муниципального округа муниципальное образование Станично-Луганский муниципальный округ Луганской Народной Республики, утвержденного решением Совета муниципального округа муниципальное образование Станично-Луганский муниципальный округ Луганской Народной Республики от 02 ноября 2023 г. №3 (в ред. Решения Совета от 20.02.2024г. №2-11/1)</w:t>
      </w:r>
      <w:r w:rsidR="009877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D25A2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D25A2">
        <w:rPr>
          <w:rFonts w:ascii="Times New Roman" w:hAnsi="Times New Roman" w:cs="Times New Roman"/>
          <w:sz w:val="28"/>
          <w:szCs w:val="28"/>
        </w:rPr>
        <w:t xml:space="preserve"> о постоянных комиссиях </w:t>
      </w:r>
      <w:r w:rsidRPr="00ED25A2">
        <w:rPr>
          <w:rFonts w:ascii="Times New Roman" w:hAnsi="Times New Roman" w:cs="Times New Roman"/>
          <w:color w:val="000000"/>
          <w:sz w:val="28"/>
          <w:szCs w:val="28"/>
        </w:rPr>
        <w:t xml:space="preserve">Совета </w:t>
      </w:r>
      <w:r w:rsidR="00F77412" w:rsidRPr="00F77412">
        <w:rPr>
          <w:rFonts w:ascii="Times New Roman" w:hAnsi="Times New Roman" w:cs="Times New Roman"/>
          <w:sz w:val="28"/>
          <w:szCs w:val="28"/>
        </w:rPr>
        <w:t xml:space="preserve">муниципального округа муниципальное образование Станично-Луганский муниципальный округ </w:t>
      </w:r>
      <w:r w:rsidRPr="00ED25A2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1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 решением </w:t>
      </w:r>
      <w:r w:rsidRPr="008C1211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F77412" w:rsidRPr="00F77412">
        <w:rPr>
          <w:rFonts w:ascii="Times New Roman" w:hAnsi="Times New Roman" w:cs="Times New Roman"/>
          <w:sz w:val="28"/>
          <w:szCs w:val="28"/>
        </w:rPr>
        <w:t>муниципального округа муниципальное образование Станично-Луганский муниципальный округ</w:t>
      </w:r>
      <w:r w:rsidRPr="008C1211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Pr="008F680B">
        <w:rPr>
          <w:rFonts w:ascii="Times New Roman" w:hAnsi="Times New Roman" w:cs="Times New Roman"/>
          <w:sz w:val="28"/>
          <w:szCs w:val="28"/>
        </w:rPr>
        <w:t xml:space="preserve"> от </w:t>
      </w:r>
      <w:r w:rsidR="00F77412">
        <w:rPr>
          <w:rFonts w:ascii="Times New Roman" w:hAnsi="Times New Roman" w:cs="Times New Roman"/>
          <w:sz w:val="28"/>
          <w:szCs w:val="28"/>
        </w:rPr>
        <w:t>19</w:t>
      </w:r>
      <w:r w:rsidRPr="008F680B">
        <w:rPr>
          <w:rFonts w:ascii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sz w:val="28"/>
          <w:szCs w:val="28"/>
        </w:rPr>
        <w:t xml:space="preserve">3 г. № 5, </w:t>
      </w:r>
      <w:r w:rsidRPr="008C1211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F77412" w:rsidRPr="00F77412">
        <w:rPr>
          <w:rFonts w:ascii="Times New Roman" w:hAnsi="Times New Roman" w:cs="Times New Roman"/>
          <w:sz w:val="28"/>
          <w:szCs w:val="28"/>
        </w:rPr>
        <w:t>муниципального округа муниципальное образование Станично-Луганский муниципальный округ</w:t>
      </w:r>
      <w:r w:rsidRPr="008C1211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</w:p>
    <w:p w14:paraId="7B795410" w14:textId="77777777" w:rsidR="00134F72" w:rsidRPr="003B577B" w:rsidRDefault="00134F72" w:rsidP="00134F72">
      <w:pPr>
        <w:pStyle w:val="a6"/>
        <w:spacing w:before="0" w:beforeAutospacing="0" w:after="0" w:afterAutospacing="0"/>
        <w:ind w:firstLine="851"/>
        <w:rPr>
          <w:b/>
          <w:caps/>
          <w:color w:val="252519"/>
          <w:sz w:val="28"/>
          <w:szCs w:val="28"/>
        </w:rPr>
      </w:pPr>
    </w:p>
    <w:p w14:paraId="789AE331" w14:textId="77777777" w:rsidR="00134F72" w:rsidRDefault="00134F72" w:rsidP="00134F72">
      <w:pPr>
        <w:pStyle w:val="a6"/>
        <w:spacing w:before="0" w:beforeAutospacing="0" w:after="0" w:afterAutospacing="0"/>
        <w:jc w:val="center"/>
        <w:rPr>
          <w:b/>
          <w:caps/>
          <w:color w:val="252519"/>
          <w:sz w:val="28"/>
          <w:szCs w:val="28"/>
        </w:rPr>
      </w:pPr>
      <w:r w:rsidRPr="003B577B">
        <w:rPr>
          <w:b/>
          <w:caps/>
          <w:color w:val="252519"/>
          <w:sz w:val="28"/>
          <w:szCs w:val="28"/>
        </w:rPr>
        <w:t>решил:</w:t>
      </w:r>
    </w:p>
    <w:p w14:paraId="690AD8E4" w14:textId="77777777" w:rsidR="00F77412" w:rsidRPr="003B577B" w:rsidRDefault="00F77412" w:rsidP="00134F72">
      <w:pPr>
        <w:pStyle w:val="a6"/>
        <w:spacing w:before="0" w:beforeAutospacing="0" w:after="0" w:afterAutospacing="0"/>
        <w:jc w:val="center"/>
        <w:rPr>
          <w:b/>
          <w:caps/>
          <w:color w:val="252519"/>
          <w:sz w:val="28"/>
          <w:szCs w:val="28"/>
        </w:rPr>
      </w:pPr>
    </w:p>
    <w:p w14:paraId="602F9A0A" w14:textId="4DACCF84" w:rsidR="00134F72" w:rsidRPr="003B577B" w:rsidRDefault="00134F72" w:rsidP="00134F72">
      <w:pPr>
        <w:ind w:firstLine="709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1. </w:t>
      </w:r>
      <w:r w:rsidR="00987761">
        <w:rPr>
          <w:color w:val="252519"/>
          <w:sz w:val="28"/>
          <w:szCs w:val="28"/>
        </w:rPr>
        <w:t>Приложение к решению от 19.09.2023г. №6 «Об образовании постоянных комиссий Совета муниципального округа муниципальное образование Станично-Луганский муниципальный округ Луганской Народной Республики» изложить в новой редакции,</w:t>
      </w:r>
      <w:r>
        <w:rPr>
          <w:sz w:val="28"/>
          <w:szCs w:val="28"/>
        </w:rPr>
        <w:t xml:space="preserve"> согласно приложению к настоящему решению.</w:t>
      </w:r>
    </w:p>
    <w:p w14:paraId="1D354B1A" w14:textId="77777777" w:rsidR="00134F72" w:rsidRDefault="00134F72" w:rsidP="00134F72">
      <w:pPr>
        <w:ind w:firstLine="709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lastRenderedPageBreak/>
        <w:t>2. </w:t>
      </w:r>
      <w:r w:rsidRPr="00BF5FD2">
        <w:rPr>
          <w:color w:val="252519"/>
          <w:sz w:val="28"/>
          <w:szCs w:val="28"/>
        </w:rPr>
        <w:t xml:space="preserve">Контроль за </w:t>
      </w:r>
      <w:r>
        <w:rPr>
          <w:color w:val="252519"/>
          <w:sz w:val="28"/>
          <w:szCs w:val="28"/>
        </w:rPr>
        <w:t>ис</w:t>
      </w:r>
      <w:r w:rsidRPr="00BF5FD2">
        <w:rPr>
          <w:color w:val="252519"/>
          <w:sz w:val="28"/>
          <w:szCs w:val="28"/>
        </w:rPr>
        <w:t>полнением настоящего решения возложить на заместителя председателя Совета.</w:t>
      </w:r>
    </w:p>
    <w:p w14:paraId="208ED347" w14:textId="77777777" w:rsidR="00134F72" w:rsidRPr="00BF5FD2" w:rsidRDefault="00134F72" w:rsidP="00134F72">
      <w:pPr>
        <w:ind w:firstLine="709"/>
        <w:jc w:val="both"/>
        <w:rPr>
          <w:color w:val="252519"/>
          <w:sz w:val="28"/>
          <w:szCs w:val="28"/>
        </w:rPr>
      </w:pPr>
      <w:r w:rsidRPr="00BF5FD2">
        <w:rPr>
          <w:color w:val="252519"/>
          <w:sz w:val="28"/>
          <w:szCs w:val="28"/>
        </w:rPr>
        <w:t>3.</w:t>
      </w:r>
      <w:r>
        <w:rPr>
          <w:color w:val="252519"/>
          <w:sz w:val="28"/>
          <w:szCs w:val="28"/>
        </w:rPr>
        <w:t> </w:t>
      </w:r>
      <w:r w:rsidRPr="003B577B">
        <w:rPr>
          <w:sz w:val="28"/>
          <w:szCs w:val="28"/>
        </w:rPr>
        <w:t xml:space="preserve">Решение вступает в силу </w:t>
      </w:r>
      <w:r>
        <w:rPr>
          <w:sz w:val="28"/>
          <w:szCs w:val="28"/>
        </w:rPr>
        <w:t>со дня</w:t>
      </w:r>
      <w:r w:rsidRPr="003B577B">
        <w:rPr>
          <w:sz w:val="28"/>
          <w:szCs w:val="28"/>
        </w:rPr>
        <w:t xml:space="preserve"> его принятия.</w:t>
      </w:r>
    </w:p>
    <w:p w14:paraId="224C126D" w14:textId="77777777" w:rsidR="00134F72" w:rsidRDefault="00134F72" w:rsidP="00134F72">
      <w:pPr>
        <w:jc w:val="both"/>
        <w:rPr>
          <w:sz w:val="28"/>
          <w:szCs w:val="28"/>
        </w:rPr>
      </w:pPr>
    </w:p>
    <w:tbl>
      <w:tblPr>
        <w:tblStyle w:val="11"/>
        <w:tblW w:w="1033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5095"/>
      </w:tblGrid>
      <w:tr w:rsidR="00987761" w:rsidRPr="00987761" w14:paraId="4FEA2E9F" w14:textId="77777777" w:rsidTr="00A079F6">
        <w:trPr>
          <w:trHeight w:val="1995"/>
        </w:trPr>
        <w:tc>
          <w:tcPr>
            <w:tcW w:w="5238" w:type="dxa"/>
          </w:tcPr>
          <w:p w14:paraId="05D94CC7" w14:textId="77777777" w:rsidR="00987761" w:rsidRPr="00987761" w:rsidRDefault="00987761" w:rsidP="00987761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761"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 округа муниципальное образование Станично-Луганский муниципальный округ Луганской Народной Республики</w:t>
            </w:r>
          </w:p>
          <w:p w14:paraId="7C6333D3" w14:textId="77777777" w:rsidR="00987761" w:rsidRPr="00987761" w:rsidRDefault="00987761" w:rsidP="00987761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76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</w:p>
          <w:p w14:paraId="04C81513" w14:textId="77777777" w:rsidR="00987761" w:rsidRPr="00987761" w:rsidRDefault="00987761" w:rsidP="00987761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987761">
              <w:rPr>
                <w:rFonts w:ascii="Times New Roman" w:hAnsi="Times New Roman"/>
                <w:sz w:val="28"/>
                <w:szCs w:val="28"/>
              </w:rPr>
              <w:t>____________________Т.Н. Пономарева</w:t>
            </w:r>
          </w:p>
        </w:tc>
        <w:tc>
          <w:tcPr>
            <w:tcW w:w="5095" w:type="dxa"/>
          </w:tcPr>
          <w:p w14:paraId="76663109" w14:textId="3C9E8006" w:rsidR="00987761" w:rsidRPr="00987761" w:rsidRDefault="00987761" w:rsidP="00987761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761">
              <w:rPr>
                <w:rFonts w:ascii="Times New Roman" w:hAnsi="Times New Roman"/>
                <w:sz w:val="28"/>
                <w:szCs w:val="28"/>
              </w:rPr>
              <w:t>Глава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7761">
              <w:rPr>
                <w:rFonts w:ascii="Times New Roman" w:hAnsi="Times New Roman"/>
                <w:sz w:val="28"/>
                <w:szCs w:val="28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987761">
              <w:rPr>
                <w:rFonts w:ascii="Times New Roman" w:hAnsi="Times New Roman"/>
                <w:sz w:val="28"/>
                <w:szCs w:val="28"/>
              </w:rPr>
              <w:t>Станично-Луганский муниципальный округ Луганской Народной Республики</w:t>
            </w:r>
          </w:p>
          <w:p w14:paraId="49742114" w14:textId="77777777" w:rsidR="00987761" w:rsidRPr="00987761" w:rsidRDefault="00987761" w:rsidP="00987761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987761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</w:p>
          <w:p w14:paraId="0725CB05" w14:textId="77777777" w:rsidR="00987761" w:rsidRPr="00987761" w:rsidRDefault="00987761" w:rsidP="00987761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987761">
              <w:rPr>
                <w:rFonts w:ascii="Times New Roman" w:hAnsi="Times New Roman"/>
                <w:sz w:val="28"/>
                <w:szCs w:val="28"/>
              </w:rPr>
              <w:t>____________________А.Н. Зинченко</w:t>
            </w:r>
          </w:p>
        </w:tc>
      </w:tr>
    </w:tbl>
    <w:p w14:paraId="5B6BABF3" w14:textId="77777777" w:rsidR="00134F72" w:rsidRDefault="00134F72" w:rsidP="00134F72">
      <w:pPr>
        <w:jc w:val="both"/>
        <w:rPr>
          <w:sz w:val="28"/>
          <w:szCs w:val="28"/>
        </w:rPr>
      </w:pPr>
    </w:p>
    <w:p w14:paraId="2E7DD689" w14:textId="77777777" w:rsidR="00256A06" w:rsidRDefault="00256A06" w:rsidP="00134F72">
      <w:pPr>
        <w:ind w:left="5245"/>
        <w:rPr>
          <w:sz w:val="28"/>
          <w:szCs w:val="28"/>
        </w:rPr>
      </w:pPr>
    </w:p>
    <w:p w14:paraId="494DFF49" w14:textId="06DEBA4D" w:rsidR="00256A06" w:rsidRDefault="00987761" w:rsidP="00EA2281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7DF5041" w14:textId="77777777" w:rsidR="00134F72" w:rsidRPr="00717B93" w:rsidRDefault="00134F72" w:rsidP="00987761">
      <w:pPr>
        <w:ind w:left="4536"/>
        <w:rPr>
          <w:sz w:val="28"/>
          <w:szCs w:val="28"/>
        </w:rPr>
      </w:pPr>
      <w:r w:rsidRPr="00717B93">
        <w:rPr>
          <w:sz w:val="28"/>
          <w:szCs w:val="28"/>
        </w:rPr>
        <w:lastRenderedPageBreak/>
        <w:t xml:space="preserve">УТВЕРЖДЕН </w:t>
      </w:r>
    </w:p>
    <w:p w14:paraId="0D169ADE" w14:textId="77777777" w:rsidR="00134F72" w:rsidRPr="00717B93" w:rsidRDefault="00134F72" w:rsidP="00987761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Pr="003B577B">
        <w:rPr>
          <w:color w:val="000000"/>
          <w:sz w:val="28"/>
          <w:szCs w:val="28"/>
        </w:rPr>
        <w:t xml:space="preserve">Совета </w:t>
      </w:r>
      <w:r w:rsidR="00F77412" w:rsidRPr="00F77412">
        <w:rPr>
          <w:sz w:val="28"/>
          <w:szCs w:val="28"/>
        </w:rPr>
        <w:t xml:space="preserve">муниципального округа муниципальное образование Станично-Луганский муниципальный округ </w:t>
      </w:r>
      <w:r w:rsidRPr="006F6E1A">
        <w:rPr>
          <w:sz w:val="28"/>
          <w:szCs w:val="28"/>
        </w:rPr>
        <w:t>Луганской Народной Республики</w:t>
      </w:r>
    </w:p>
    <w:p w14:paraId="373FF48A" w14:textId="3092B2B6" w:rsidR="00134F72" w:rsidRDefault="00134F72" w:rsidP="00987761">
      <w:pPr>
        <w:ind w:left="4536"/>
        <w:rPr>
          <w:sz w:val="28"/>
          <w:szCs w:val="28"/>
        </w:rPr>
      </w:pPr>
      <w:r w:rsidRPr="00717B93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F77412">
        <w:rPr>
          <w:sz w:val="28"/>
          <w:szCs w:val="28"/>
        </w:rPr>
        <w:t>19</w:t>
      </w:r>
      <w:r>
        <w:rPr>
          <w:sz w:val="28"/>
          <w:szCs w:val="28"/>
        </w:rPr>
        <w:t>»</w:t>
      </w:r>
      <w:r w:rsidRPr="00717B93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717B93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717B93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717B93">
        <w:rPr>
          <w:sz w:val="28"/>
          <w:szCs w:val="28"/>
        </w:rPr>
        <w:t xml:space="preserve"> № </w:t>
      </w:r>
      <w:r w:rsidR="00F77412">
        <w:rPr>
          <w:sz w:val="28"/>
          <w:szCs w:val="28"/>
        </w:rPr>
        <w:t>6</w:t>
      </w:r>
    </w:p>
    <w:p w14:paraId="1AACDBEC" w14:textId="01CA0FA3" w:rsidR="00984BCC" w:rsidRDefault="00987761" w:rsidP="00987761">
      <w:pPr>
        <w:ind w:left="4536"/>
        <w:rPr>
          <w:sz w:val="28"/>
          <w:szCs w:val="28"/>
        </w:rPr>
      </w:pPr>
      <w:r>
        <w:rPr>
          <w:sz w:val="28"/>
          <w:szCs w:val="28"/>
        </w:rPr>
        <w:t>в ред. решения от «</w:t>
      </w:r>
      <w:r w:rsidR="00F3787D"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 w:rsidR="00984BCC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984BCC">
        <w:rPr>
          <w:sz w:val="28"/>
          <w:szCs w:val="28"/>
        </w:rPr>
        <w:t>5</w:t>
      </w:r>
      <w:r>
        <w:rPr>
          <w:sz w:val="28"/>
          <w:szCs w:val="28"/>
        </w:rPr>
        <w:t xml:space="preserve">г. </w:t>
      </w:r>
    </w:p>
    <w:p w14:paraId="58D2E02E" w14:textId="577E1307" w:rsidR="00987761" w:rsidRPr="00717B93" w:rsidRDefault="00987761" w:rsidP="00987761">
      <w:pPr>
        <w:ind w:left="4536"/>
        <w:rPr>
          <w:sz w:val="28"/>
          <w:szCs w:val="28"/>
        </w:rPr>
      </w:pPr>
      <w:r>
        <w:rPr>
          <w:sz w:val="28"/>
          <w:szCs w:val="28"/>
        </w:rPr>
        <w:t>№</w:t>
      </w:r>
      <w:r w:rsidR="00984BCC">
        <w:rPr>
          <w:sz w:val="28"/>
          <w:szCs w:val="28"/>
        </w:rPr>
        <w:t xml:space="preserve"> 1</w:t>
      </w:r>
      <w:r>
        <w:rPr>
          <w:sz w:val="28"/>
          <w:szCs w:val="28"/>
        </w:rPr>
        <w:t>-</w:t>
      </w:r>
      <w:r w:rsidR="00984BCC">
        <w:rPr>
          <w:sz w:val="28"/>
          <w:szCs w:val="28"/>
        </w:rPr>
        <w:t>26</w:t>
      </w:r>
      <w:r>
        <w:rPr>
          <w:sz w:val="28"/>
          <w:szCs w:val="28"/>
        </w:rPr>
        <w:t>/1</w:t>
      </w:r>
    </w:p>
    <w:p w14:paraId="2B952D52" w14:textId="77777777" w:rsidR="00134F72" w:rsidRDefault="00134F72" w:rsidP="00134F72">
      <w:pPr>
        <w:jc w:val="center"/>
        <w:rPr>
          <w:b/>
          <w:bCs/>
          <w:sz w:val="28"/>
          <w:szCs w:val="28"/>
        </w:rPr>
      </w:pPr>
    </w:p>
    <w:p w14:paraId="14F87ECE" w14:textId="77777777" w:rsidR="00134F72" w:rsidRPr="003B577B" w:rsidRDefault="00134F72" w:rsidP="00134F7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Состав постоянных комиссий</w:t>
      </w:r>
    </w:p>
    <w:p w14:paraId="1C255A6A" w14:textId="77777777" w:rsidR="00134F72" w:rsidRPr="003B577B" w:rsidRDefault="00134F72" w:rsidP="00134F72">
      <w:pPr>
        <w:jc w:val="center"/>
        <w:rPr>
          <w:b/>
          <w:sz w:val="28"/>
          <w:szCs w:val="28"/>
        </w:rPr>
      </w:pPr>
      <w:r w:rsidRPr="003B577B">
        <w:rPr>
          <w:b/>
          <w:sz w:val="28"/>
          <w:szCs w:val="28"/>
        </w:rPr>
        <w:t xml:space="preserve">Совета </w:t>
      </w:r>
      <w:r w:rsidR="00F77412" w:rsidRPr="00F77412">
        <w:rPr>
          <w:b/>
          <w:sz w:val="28"/>
          <w:szCs w:val="28"/>
        </w:rPr>
        <w:t xml:space="preserve">муниципального округа муниципальное образование Станично-Луганский муниципальный округ </w:t>
      </w:r>
      <w:r w:rsidRPr="00776E88">
        <w:rPr>
          <w:b/>
          <w:sz w:val="28"/>
          <w:szCs w:val="28"/>
        </w:rPr>
        <w:t>Луганской Народной Республики</w:t>
      </w:r>
    </w:p>
    <w:p w14:paraId="600A431D" w14:textId="77777777" w:rsidR="00134F72" w:rsidRPr="003B577B" w:rsidRDefault="00134F72" w:rsidP="00134F72">
      <w:pPr>
        <w:jc w:val="center"/>
        <w:rPr>
          <w:b/>
          <w:bCs/>
          <w:sz w:val="28"/>
          <w:szCs w:val="28"/>
        </w:rPr>
      </w:pPr>
    </w:p>
    <w:p w14:paraId="04BD88A1" w14:textId="77777777" w:rsidR="00CE00C7" w:rsidRDefault="00CE00C7" w:rsidP="00CE00C7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0F0DCE">
        <w:rPr>
          <w:sz w:val="28"/>
          <w:szCs w:val="28"/>
        </w:rPr>
        <w:t>остоянн</w:t>
      </w:r>
      <w:r>
        <w:rPr>
          <w:sz w:val="28"/>
          <w:szCs w:val="28"/>
        </w:rPr>
        <w:t>ая</w:t>
      </w:r>
      <w:r w:rsidRPr="000F0DCE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0F0DCE">
        <w:rPr>
          <w:sz w:val="28"/>
          <w:szCs w:val="28"/>
        </w:rPr>
        <w:t xml:space="preserve"> по бюджетной, финансовой</w:t>
      </w:r>
      <w:r>
        <w:rPr>
          <w:sz w:val="28"/>
          <w:szCs w:val="28"/>
        </w:rPr>
        <w:t>,</w:t>
      </w:r>
      <w:r w:rsidRPr="000F0DCE">
        <w:rPr>
          <w:sz w:val="28"/>
          <w:szCs w:val="28"/>
        </w:rPr>
        <w:t xml:space="preserve"> налоговой </w:t>
      </w:r>
      <w:r>
        <w:rPr>
          <w:sz w:val="28"/>
          <w:szCs w:val="28"/>
        </w:rPr>
        <w:t xml:space="preserve">и имущественной </w:t>
      </w:r>
      <w:r w:rsidRPr="000F0DCE">
        <w:rPr>
          <w:sz w:val="28"/>
          <w:szCs w:val="28"/>
        </w:rPr>
        <w:t>политике</w:t>
      </w:r>
      <w:r>
        <w:rPr>
          <w:sz w:val="28"/>
          <w:szCs w:val="28"/>
        </w:rPr>
        <w:t>:</w:t>
      </w:r>
    </w:p>
    <w:p w14:paraId="0CF12658" w14:textId="335526E9" w:rsidR="00CC3578" w:rsidRDefault="00CC3578" w:rsidP="00CC3578">
      <w:pPr>
        <w:tabs>
          <w:tab w:val="left" w:pos="1701"/>
        </w:tabs>
        <w:ind w:firstLine="709"/>
        <w:jc w:val="both"/>
        <w:rPr>
          <w:i/>
          <w:sz w:val="28"/>
          <w:szCs w:val="28"/>
        </w:rPr>
      </w:pPr>
      <w:r w:rsidRPr="00CC3578">
        <w:rPr>
          <w:i/>
          <w:sz w:val="28"/>
          <w:szCs w:val="28"/>
        </w:rPr>
        <w:t>Сычева Елена Михайловна</w:t>
      </w:r>
    </w:p>
    <w:p w14:paraId="64C29661" w14:textId="2550BB49" w:rsidR="00EF2748" w:rsidRPr="00CC3578" w:rsidRDefault="00EF2748" w:rsidP="00EF2748">
      <w:pPr>
        <w:tabs>
          <w:tab w:val="left" w:pos="1701"/>
        </w:tabs>
        <w:ind w:firstLine="709"/>
        <w:jc w:val="both"/>
        <w:rPr>
          <w:i/>
          <w:sz w:val="28"/>
          <w:szCs w:val="28"/>
        </w:rPr>
      </w:pPr>
      <w:r w:rsidRPr="00CC3578">
        <w:rPr>
          <w:i/>
          <w:sz w:val="28"/>
          <w:szCs w:val="28"/>
        </w:rPr>
        <w:t>Воржев Анатолий Николаевич</w:t>
      </w:r>
    </w:p>
    <w:p w14:paraId="1A58C886" w14:textId="23190AB2" w:rsidR="00CC3578" w:rsidRDefault="00CC3578" w:rsidP="00CC3578">
      <w:pPr>
        <w:tabs>
          <w:tab w:val="left" w:pos="1701"/>
        </w:tabs>
        <w:ind w:firstLine="709"/>
        <w:jc w:val="both"/>
        <w:rPr>
          <w:i/>
          <w:sz w:val="28"/>
          <w:szCs w:val="28"/>
        </w:rPr>
      </w:pPr>
      <w:r w:rsidRPr="00CC3578">
        <w:rPr>
          <w:i/>
          <w:sz w:val="28"/>
          <w:szCs w:val="28"/>
        </w:rPr>
        <w:t>Еременко Владимир Алексеевич</w:t>
      </w:r>
    </w:p>
    <w:p w14:paraId="12BC0D4F" w14:textId="26011BBB" w:rsidR="00995C07" w:rsidRPr="00CC3578" w:rsidRDefault="00995C07" w:rsidP="00CC3578">
      <w:pPr>
        <w:tabs>
          <w:tab w:val="left" w:pos="1701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Калинин Юрий Васильевич</w:t>
      </w:r>
    </w:p>
    <w:p w14:paraId="5B118C41" w14:textId="77777777" w:rsidR="00CC3578" w:rsidRPr="00CC3578" w:rsidRDefault="00CC3578" w:rsidP="00CC3578">
      <w:pPr>
        <w:tabs>
          <w:tab w:val="left" w:pos="1701"/>
        </w:tabs>
        <w:ind w:firstLine="709"/>
        <w:jc w:val="both"/>
        <w:rPr>
          <w:i/>
          <w:sz w:val="28"/>
          <w:szCs w:val="28"/>
        </w:rPr>
      </w:pPr>
      <w:r w:rsidRPr="00CC3578">
        <w:rPr>
          <w:i/>
          <w:sz w:val="28"/>
          <w:szCs w:val="28"/>
        </w:rPr>
        <w:t>Мокрий Татьяна Ивановна</w:t>
      </w:r>
    </w:p>
    <w:p w14:paraId="35504148" w14:textId="77777777" w:rsidR="00CE00C7" w:rsidRDefault="00CE00C7" w:rsidP="00CC3578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DB0E29">
        <w:rPr>
          <w:sz w:val="28"/>
          <w:szCs w:val="28"/>
        </w:rPr>
        <w:t xml:space="preserve">2. </w:t>
      </w:r>
      <w:r>
        <w:rPr>
          <w:sz w:val="28"/>
          <w:szCs w:val="28"/>
        </w:rPr>
        <w:t>П</w:t>
      </w:r>
      <w:r w:rsidRPr="000F0DCE">
        <w:rPr>
          <w:sz w:val="28"/>
          <w:szCs w:val="28"/>
        </w:rPr>
        <w:t>остоянн</w:t>
      </w:r>
      <w:r>
        <w:rPr>
          <w:sz w:val="28"/>
          <w:szCs w:val="28"/>
        </w:rPr>
        <w:t>ая</w:t>
      </w:r>
      <w:r w:rsidRPr="000F0DCE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0F0DCE">
        <w:rPr>
          <w:sz w:val="28"/>
          <w:szCs w:val="28"/>
        </w:rPr>
        <w:t xml:space="preserve"> по социально-экономическому развитию</w:t>
      </w:r>
      <w:r w:rsidRPr="00EA27DB">
        <w:rPr>
          <w:sz w:val="28"/>
          <w:szCs w:val="28"/>
        </w:rPr>
        <w:t xml:space="preserve"> и вопросам жилищно-коммунального хозяйства</w:t>
      </w:r>
      <w:r>
        <w:rPr>
          <w:sz w:val="28"/>
          <w:szCs w:val="28"/>
        </w:rPr>
        <w:t xml:space="preserve"> в следующем составе:</w:t>
      </w:r>
    </w:p>
    <w:p w14:paraId="62E5286B" w14:textId="77777777" w:rsidR="00CC3578" w:rsidRPr="00CC3578" w:rsidRDefault="00CC3578" w:rsidP="00CC3578">
      <w:pPr>
        <w:tabs>
          <w:tab w:val="left" w:pos="1701"/>
        </w:tabs>
        <w:ind w:firstLine="709"/>
        <w:jc w:val="both"/>
        <w:rPr>
          <w:i/>
          <w:sz w:val="28"/>
          <w:szCs w:val="28"/>
        </w:rPr>
      </w:pPr>
      <w:r w:rsidRPr="00CC3578">
        <w:rPr>
          <w:i/>
          <w:sz w:val="28"/>
          <w:szCs w:val="28"/>
        </w:rPr>
        <w:t>Райский Роман Валерьевич</w:t>
      </w:r>
    </w:p>
    <w:p w14:paraId="0C4C72BB" w14:textId="77777777" w:rsidR="00CC3578" w:rsidRPr="00CC3578" w:rsidRDefault="00CC3578" w:rsidP="00CC3578">
      <w:pPr>
        <w:tabs>
          <w:tab w:val="left" w:pos="1701"/>
        </w:tabs>
        <w:ind w:firstLine="709"/>
        <w:jc w:val="both"/>
        <w:rPr>
          <w:i/>
          <w:sz w:val="28"/>
          <w:szCs w:val="28"/>
        </w:rPr>
      </w:pPr>
      <w:r w:rsidRPr="00CC3578">
        <w:rPr>
          <w:i/>
          <w:sz w:val="28"/>
          <w:szCs w:val="28"/>
        </w:rPr>
        <w:t>Демидова Марина Олеговна</w:t>
      </w:r>
    </w:p>
    <w:p w14:paraId="6BDA2BF3" w14:textId="77777777" w:rsidR="00CC3578" w:rsidRPr="00CC3578" w:rsidRDefault="00CC3578" w:rsidP="00CC3578">
      <w:pPr>
        <w:tabs>
          <w:tab w:val="left" w:pos="1701"/>
        </w:tabs>
        <w:ind w:firstLine="709"/>
        <w:jc w:val="both"/>
        <w:rPr>
          <w:i/>
          <w:sz w:val="28"/>
          <w:szCs w:val="28"/>
        </w:rPr>
      </w:pPr>
      <w:r w:rsidRPr="00CC3578">
        <w:rPr>
          <w:i/>
          <w:sz w:val="28"/>
          <w:szCs w:val="28"/>
        </w:rPr>
        <w:t>Малиновский Павел Владимирович</w:t>
      </w:r>
    </w:p>
    <w:p w14:paraId="2BD4F613" w14:textId="77777777" w:rsidR="00CC3578" w:rsidRDefault="00CC3578" w:rsidP="00CC3578">
      <w:pPr>
        <w:tabs>
          <w:tab w:val="left" w:pos="1701"/>
        </w:tabs>
        <w:ind w:firstLine="709"/>
        <w:jc w:val="both"/>
        <w:rPr>
          <w:i/>
          <w:sz w:val="28"/>
          <w:szCs w:val="28"/>
        </w:rPr>
      </w:pPr>
      <w:r w:rsidRPr="00CC3578">
        <w:rPr>
          <w:i/>
          <w:sz w:val="28"/>
          <w:szCs w:val="28"/>
        </w:rPr>
        <w:t>Сычева Татьяна Николаевна</w:t>
      </w:r>
    </w:p>
    <w:p w14:paraId="23F106DA" w14:textId="77777777" w:rsidR="00CE00C7" w:rsidRDefault="00CE00C7" w:rsidP="00CC3578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</w:t>
      </w:r>
      <w:r w:rsidRPr="000F0DCE">
        <w:rPr>
          <w:sz w:val="28"/>
          <w:szCs w:val="28"/>
        </w:rPr>
        <w:t>остоянн</w:t>
      </w:r>
      <w:r>
        <w:rPr>
          <w:sz w:val="28"/>
          <w:szCs w:val="28"/>
        </w:rPr>
        <w:t>ая</w:t>
      </w:r>
      <w:r w:rsidRPr="000F0DCE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0F0DCE">
        <w:rPr>
          <w:sz w:val="28"/>
          <w:szCs w:val="28"/>
        </w:rPr>
        <w:t xml:space="preserve"> по правовой политике</w:t>
      </w:r>
      <w:r>
        <w:rPr>
          <w:sz w:val="28"/>
          <w:szCs w:val="28"/>
        </w:rPr>
        <w:t xml:space="preserve"> и связям с общественностью:</w:t>
      </w:r>
    </w:p>
    <w:p w14:paraId="5EEA5E7C" w14:textId="1F339038" w:rsidR="00CC3578" w:rsidRPr="00CC3578" w:rsidRDefault="00CC3578" w:rsidP="00987761">
      <w:pPr>
        <w:tabs>
          <w:tab w:val="left" w:pos="1134"/>
        </w:tabs>
        <w:ind w:left="709"/>
        <w:jc w:val="both"/>
        <w:rPr>
          <w:i/>
          <w:sz w:val="28"/>
          <w:szCs w:val="28"/>
        </w:rPr>
      </w:pPr>
      <w:r w:rsidRPr="00CC3578">
        <w:rPr>
          <w:i/>
          <w:sz w:val="28"/>
          <w:szCs w:val="28"/>
        </w:rPr>
        <w:t>Рыбалка Александр Анатольевич</w:t>
      </w:r>
    </w:p>
    <w:p w14:paraId="6037A49F" w14:textId="77777777" w:rsidR="00CC3578" w:rsidRPr="00CC3578" w:rsidRDefault="00CC3578" w:rsidP="00CC3578">
      <w:pPr>
        <w:tabs>
          <w:tab w:val="left" w:pos="1134"/>
        </w:tabs>
        <w:ind w:left="709"/>
        <w:jc w:val="both"/>
        <w:rPr>
          <w:i/>
          <w:sz w:val="28"/>
          <w:szCs w:val="28"/>
        </w:rPr>
      </w:pPr>
      <w:r w:rsidRPr="00CC3578">
        <w:rPr>
          <w:i/>
          <w:sz w:val="28"/>
          <w:szCs w:val="28"/>
        </w:rPr>
        <w:t>Макарова Наталья Ивановна</w:t>
      </w:r>
    </w:p>
    <w:p w14:paraId="51B33EFA" w14:textId="1F50A0C1" w:rsidR="00CC3578" w:rsidRDefault="00CC3578" w:rsidP="00CC3578">
      <w:pPr>
        <w:tabs>
          <w:tab w:val="left" w:pos="1134"/>
        </w:tabs>
        <w:ind w:left="709"/>
        <w:jc w:val="both"/>
        <w:rPr>
          <w:i/>
          <w:sz w:val="28"/>
          <w:szCs w:val="28"/>
        </w:rPr>
      </w:pPr>
      <w:r w:rsidRPr="00CC3578">
        <w:rPr>
          <w:i/>
          <w:sz w:val="28"/>
          <w:szCs w:val="28"/>
        </w:rPr>
        <w:t>Кузнецов Вадим Александрович</w:t>
      </w:r>
    </w:p>
    <w:p w14:paraId="7333C9ED" w14:textId="4F244242" w:rsidR="00987761" w:rsidRPr="00CC3578" w:rsidRDefault="00987761" w:rsidP="00CC3578">
      <w:pPr>
        <w:tabs>
          <w:tab w:val="left" w:pos="1134"/>
        </w:tabs>
        <w:ind w:left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Коротаев Игорь Сергеевич</w:t>
      </w:r>
    </w:p>
    <w:p w14:paraId="6483E724" w14:textId="77777777" w:rsidR="00CE00C7" w:rsidRPr="008A5822" w:rsidRDefault="00CE00C7" w:rsidP="00CE00C7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8A5822">
        <w:rPr>
          <w:sz w:val="28"/>
          <w:szCs w:val="28"/>
        </w:rPr>
        <w:t xml:space="preserve">остоянную комиссию по </w:t>
      </w:r>
      <w:r w:rsidRPr="00EA27DB">
        <w:rPr>
          <w:sz w:val="28"/>
          <w:szCs w:val="28"/>
        </w:rPr>
        <w:t>социальной политике</w:t>
      </w:r>
      <w:r>
        <w:rPr>
          <w:sz w:val="28"/>
          <w:szCs w:val="28"/>
        </w:rPr>
        <w:t>,</w:t>
      </w:r>
      <w:r w:rsidRPr="00EA27DB">
        <w:rPr>
          <w:sz w:val="28"/>
          <w:szCs w:val="28"/>
        </w:rPr>
        <w:t xml:space="preserve"> делам молодежи</w:t>
      </w:r>
      <w:r w:rsidRPr="008A5822">
        <w:rPr>
          <w:sz w:val="28"/>
          <w:szCs w:val="28"/>
        </w:rPr>
        <w:t>:</w:t>
      </w:r>
    </w:p>
    <w:p w14:paraId="3347469E" w14:textId="77777777" w:rsidR="00CC3578" w:rsidRPr="00CC3578" w:rsidRDefault="00CC3578" w:rsidP="00CC3578">
      <w:pPr>
        <w:tabs>
          <w:tab w:val="left" w:pos="1134"/>
        </w:tabs>
        <w:ind w:left="709"/>
        <w:jc w:val="both"/>
        <w:rPr>
          <w:i/>
          <w:sz w:val="28"/>
          <w:szCs w:val="28"/>
        </w:rPr>
      </w:pPr>
      <w:r w:rsidRPr="00CC3578">
        <w:rPr>
          <w:i/>
          <w:sz w:val="28"/>
          <w:szCs w:val="28"/>
        </w:rPr>
        <w:t>Фатнева Лариса Анатольевна</w:t>
      </w:r>
    </w:p>
    <w:p w14:paraId="506CDC83" w14:textId="77777777" w:rsidR="00CC3578" w:rsidRPr="00CC3578" w:rsidRDefault="00CC3578" w:rsidP="00CC3578">
      <w:pPr>
        <w:tabs>
          <w:tab w:val="left" w:pos="1134"/>
        </w:tabs>
        <w:ind w:left="709"/>
        <w:jc w:val="both"/>
        <w:rPr>
          <w:i/>
          <w:sz w:val="28"/>
          <w:szCs w:val="28"/>
        </w:rPr>
      </w:pPr>
      <w:r w:rsidRPr="00CC3578">
        <w:rPr>
          <w:i/>
          <w:sz w:val="28"/>
          <w:szCs w:val="28"/>
        </w:rPr>
        <w:t>Борисенко Сергей Петрович</w:t>
      </w:r>
    </w:p>
    <w:p w14:paraId="7B546182" w14:textId="77777777" w:rsidR="00CC3578" w:rsidRPr="00CC3578" w:rsidRDefault="00CC3578" w:rsidP="00CC3578">
      <w:pPr>
        <w:tabs>
          <w:tab w:val="left" w:pos="1134"/>
        </w:tabs>
        <w:ind w:left="709"/>
        <w:jc w:val="both"/>
        <w:rPr>
          <w:i/>
          <w:sz w:val="28"/>
          <w:szCs w:val="28"/>
        </w:rPr>
      </w:pPr>
      <w:r w:rsidRPr="00CC3578">
        <w:rPr>
          <w:i/>
          <w:sz w:val="28"/>
          <w:szCs w:val="28"/>
        </w:rPr>
        <w:t>Григорова Галина Сергеевна</w:t>
      </w:r>
    </w:p>
    <w:p w14:paraId="6F2DA2D9" w14:textId="77777777" w:rsidR="00CC3578" w:rsidRPr="00CC3578" w:rsidRDefault="00CC3578" w:rsidP="00CC3578">
      <w:pPr>
        <w:tabs>
          <w:tab w:val="left" w:pos="1134"/>
        </w:tabs>
        <w:ind w:left="709"/>
        <w:jc w:val="both"/>
        <w:rPr>
          <w:i/>
          <w:sz w:val="28"/>
          <w:szCs w:val="28"/>
        </w:rPr>
      </w:pPr>
      <w:r w:rsidRPr="00CC3578">
        <w:rPr>
          <w:i/>
          <w:sz w:val="28"/>
          <w:szCs w:val="28"/>
        </w:rPr>
        <w:t>Пшеничников Антон Сергеевич</w:t>
      </w:r>
    </w:p>
    <w:p w14:paraId="44CD4AF4" w14:textId="77777777" w:rsidR="00CC3578" w:rsidRPr="00CC3578" w:rsidRDefault="00CC3578" w:rsidP="00CC3578">
      <w:pPr>
        <w:tabs>
          <w:tab w:val="left" w:pos="1134"/>
        </w:tabs>
        <w:ind w:left="709"/>
        <w:jc w:val="both"/>
        <w:rPr>
          <w:i/>
          <w:sz w:val="28"/>
          <w:szCs w:val="28"/>
        </w:rPr>
      </w:pPr>
      <w:r w:rsidRPr="00CC3578">
        <w:rPr>
          <w:i/>
          <w:sz w:val="28"/>
          <w:szCs w:val="28"/>
        </w:rPr>
        <w:t>Кулагин Сергей Александрович</w:t>
      </w:r>
    </w:p>
    <w:p w14:paraId="12C150AE" w14:textId="77777777" w:rsidR="00CE00C7" w:rsidRPr="00341470" w:rsidRDefault="00CE00C7" w:rsidP="00F55649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sectPr w:rsidR="00CE00C7" w:rsidRPr="00341470" w:rsidSect="009764E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E01"/>
    <w:multiLevelType w:val="hybridMultilevel"/>
    <w:tmpl w:val="00FAE8AC"/>
    <w:lvl w:ilvl="0" w:tplc="34FAD04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10CB6639"/>
    <w:multiLevelType w:val="hybridMultilevel"/>
    <w:tmpl w:val="AE00A18C"/>
    <w:lvl w:ilvl="0" w:tplc="218699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32392"/>
    <w:multiLevelType w:val="hybridMultilevel"/>
    <w:tmpl w:val="87C03C6E"/>
    <w:lvl w:ilvl="0" w:tplc="125CB7A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17014588"/>
    <w:multiLevelType w:val="hybridMultilevel"/>
    <w:tmpl w:val="7C380DCC"/>
    <w:lvl w:ilvl="0" w:tplc="66EE3CA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F3DAF"/>
    <w:multiLevelType w:val="hybridMultilevel"/>
    <w:tmpl w:val="35987784"/>
    <w:lvl w:ilvl="0" w:tplc="9E6C14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B0C50"/>
    <w:multiLevelType w:val="hybridMultilevel"/>
    <w:tmpl w:val="06ECD556"/>
    <w:lvl w:ilvl="0" w:tplc="61B0F47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93525"/>
    <w:multiLevelType w:val="hybridMultilevel"/>
    <w:tmpl w:val="19F89F38"/>
    <w:lvl w:ilvl="0" w:tplc="7B9EC7A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B67AE"/>
    <w:multiLevelType w:val="hybridMultilevel"/>
    <w:tmpl w:val="A42A7F42"/>
    <w:lvl w:ilvl="0" w:tplc="6E48288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739DC"/>
    <w:multiLevelType w:val="hybridMultilevel"/>
    <w:tmpl w:val="EF784E4E"/>
    <w:lvl w:ilvl="0" w:tplc="97D677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05227"/>
    <w:multiLevelType w:val="hybridMultilevel"/>
    <w:tmpl w:val="EDD6BCA4"/>
    <w:lvl w:ilvl="0" w:tplc="D96213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65735"/>
    <w:multiLevelType w:val="hybridMultilevel"/>
    <w:tmpl w:val="9F1EACEC"/>
    <w:lvl w:ilvl="0" w:tplc="AFA86FA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434F664B"/>
    <w:multiLevelType w:val="hybridMultilevel"/>
    <w:tmpl w:val="32D8D09A"/>
    <w:lvl w:ilvl="0" w:tplc="49BAEAF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01492"/>
    <w:multiLevelType w:val="hybridMultilevel"/>
    <w:tmpl w:val="BFE09512"/>
    <w:lvl w:ilvl="0" w:tplc="8F5425C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3" w15:restartNumberingAfterBreak="0">
    <w:nsid w:val="476D6BE2"/>
    <w:multiLevelType w:val="hybridMultilevel"/>
    <w:tmpl w:val="F438945A"/>
    <w:lvl w:ilvl="0" w:tplc="F2CC460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5542F"/>
    <w:multiLevelType w:val="hybridMultilevel"/>
    <w:tmpl w:val="876811BA"/>
    <w:lvl w:ilvl="0" w:tplc="C91CD5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37B0F"/>
    <w:multiLevelType w:val="hybridMultilevel"/>
    <w:tmpl w:val="7398F05E"/>
    <w:lvl w:ilvl="0" w:tplc="71F4404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E46E7"/>
    <w:multiLevelType w:val="hybridMultilevel"/>
    <w:tmpl w:val="92B6B502"/>
    <w:lvl w:ilvl="0" w:tplc="229AB42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72EF6"/>
    <w:multiLevelType w:val="hybridMultilevel"/>
    <w:tmpl w:val="BBEE4474"/>
    <w:lvl w:ilvl="0" w:tplc="82F6ADD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90B2E"/>
    <w:multiLevelType w:val="hybridMultilevel"/>
    <w:tmpl w:val="17DEF0E6"/>
    <w:lvl w:ilvl="0" w:tplc="3C0CF6B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F4435"/>
    <w:multiLevelType w:val="hybridMultilevel"/>
    <w:tmpl w:val="C0C618DE"/>
    <w:lvl w:ilvl="0" w:tplc="6270D27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B5B38"/>
    <w:multiLevelType w:val="hybridMultilevel"/>
    <w:tmpl w:val="92A084F2"/>
    <w:lvl w:ilvl="0" w:tplc="99A868C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84EE3"/>
    <w:multiLevelType w:val="hybridMultilevel"/>
    <w:tmpl w:val="1C50A48A"/>
    <w:lvl w:ilvl="0" w:tplc="62BAE9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051BA"/>
    <w:multiLevelType w:val="hybridMultilevel"/>
    <w:tmpl w:val="270E9BF8"/>
    <w:lvl w:ilvl="0" w:tplc="53B6F4D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22"/>
  </w:num>
  <w:num w:numId="5">
    <w:abstractNumId w:val="2"/>
  </w:num>
  <w:num w:numId="6">
    <w:abstractNumId w:val="14"/>
  </w:num>
  <w:num w:numId="7">
    <w:abstractNumId w:val="11"/>
  </w:num>
  <w:num w:numId="8">
    <w:abstractNumId w:val="19"/>
  </w:num>
  <w:num w:numId="9">
    <w:abstractNumId w:val="15"/>
  </w:num>
  <w:num w:numId="10">
    <w:abstractNumId w:val="16"/>
  </w:num>
  <w:num w:numId="11">
    <w:abstractNumId w:val="8"/>
  </w:num>
  <w:num w:numId="12">
    <w:abstractNumId w:val="9"/>
  </w:num>
  <w:num w:numId="13">
    <w:abstractNumId w:val="5"/>
  </w:num>
  <w:num w:numId="14">
    <w:abstractNumId w:val="21"/>
  </w:num>
  <w:num w:numId="15">
    <w:abstractNumId w:val="17"/>
  </w:num>
  <w:num w:numId="16">
    <w:abstractNumId w:val="1"/>
  </w:num>
  <w:num w:numId="17">
    <w:abstractNumId w:val="4"/>
  </w:num>
  <w:num w:numId="18">
    <w:abstractNumId w:val="7"/>
  </w:num>
  <w:num w:numId="19">
    <w:abstractNumId w:val="3"/>
  </w:num>
  <w:num w:numId="20">
    <w:abstractNumId w:val="6"/>
  </w:num>
  <w:num w:numId="21">
    <w:abstractNumId w:val="13"/>
  </w:num>
  <w:num w:numId="22">
    <w:abstractNumId w:val="18"/>
  </w:num>
  <w:num w:numId="23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AE7"/>
    <w:rsid w:val="00053084"/>
    <w:rsid w:val="000C3F08"/>
    <w:rsid w:val="000D0D06"/>
    <w:rsid w:val="000F4116"/>
    <w:rsid w:val="00134F72"/>
    <w:rsid w:val="00156674"/>
    <w:rsid w:val="001854EC"/>
    <w:rsid w:val="0018570E"/>
    <w:rsid w:val="001A2463"/>
    <w:rsid w:val="001F4ACA"/>
    <w:rsid w:val="00205FA3"/>
    <w:rsid w:val="00256A06"/>
    <w:rsid w:val="00281AE7"/>
    <w:rsid w:val="00336519"/>
    <w:rsid w:val="00353EE8"/>
    <w:rsid w:val="00375B4A"/>
    <w:rsid w:val="0045606E"/>
    <w:rsid w:val="00490C00"/>
    <w:rsid w:val="004C6E3A"/>
    <w:rsid w:val="004E450F"/>
    <w:rsid w:val="005039CB"/>
    <w:rsid w:val="005C7EDC"/>
    <w:rsid w:val="005D060F"/>
    <w:rsid w:val="00603716"/>
    <w:rsid w:val="00636FC6"/>
    <w:rsid w:val="006874C3"/>
    <w:rsid w:val="006A0410"/>
    <w:rsid w:val="006D74C4"/>
    <w:rsid w:val="00755B3E"/>
    <w:rsid w:val="007B6D68"/>
    <w:rsid w:val="008263CF"/>
    <w:rsid w:val="00873BE1"/>
    <w:rsid w:val="00874A75"/>
    <w:rsid w:val="008B1405"/>
    <w:rsid w:val="00933348"/>
    <w:rsid w:val="009764EF"/>
    <w:rsid w:val="0098285B"/>
    <w:rsid w:val="00984BCC"/>
    <w:rsid w:val="00987761"/>
    <w:rsid w:val="00995C07"/>
    <w:rsid w:val="009B100F"/>
    <w:rsid w:val="009B7C33"/>
    <w:rsid w:val="009B7C90"/>
    <w:rsid w:val="009D3063"/>
    <w:rsid w:val="00A10685"/>
    <w:rsid w:val="00A21C13"/>
    <w:rsid w:val="00AA61BD"/>
    <w:rsid w:val="00AD44D2"/>
    <w:rsid w:val="00B345BE"/>
    <w:rsid w:val="00B47560"/>
    <w:rsid w:val="00B72EE3"/>
    <w:rsid w:val="00B977F8"/>
    <w:rsid w:val="00BC2628"/>
    <w:rsid w:val="00BD0BA2"/>
    <w:rsid w:val="00BF3BD3"/>
    <w:rsid w:val="00BF5FD2"/>
    <w:rsid w:val="00C31420"/>
    <w:rsid w:val="00C5030B"/>
    <w:rsid w:val="00C72231"/>
    <w:rsid w:val="00C8329E"/>
    <w:rsid w:val="00CC3578"/>
    <w:rsid w:val="00CE00C7"/>
    <w:rsid w:val="00D3627A"/>
    <w:rsid w:val="00D8358B"/>
    <w:rsid w:val="00DE66D2"/>
    <w:rsid w:val="00DF01E2"/>
    <w:rsid w:val="00DF5189"/>
    <w:rsid w:val="00E37374"/>
    <w:rsid w:val="00E51F65"/>
    <w:rsid w:val="00E524DB"/>
    <w:rsid w:val="00E57288"/>
    <w:rsid w:val="00EA0968"/>
    <w:rsid w:val="00EA2281"/>
    <w:rsid w:val="00EA6456"/>
    <w:rsid w:val="00ED25A2"/>
    <w:rsid w:val="00EE02F4"/>
    <w:rsid w:val="00EE5B3B"/>
    <w:rsid w:val="00EF2748"/>
    <w:rsid w:val="00F26602"/>
    <w:rsid w:val="00F30BA2"/>
    <w:rsid w:val="00F3787D"/>
    <w:rsid w:val="00F55649"/>
    <w:rsid w:val="00F77412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3C9253"/>
  <w15:docId w15:val="{2C6E31ED-C134-4EC4-A46A-3EC78A0B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ED25A2"/>
    <w:pPr>
      <w:keepNext/>
      <w:pBdr>
        <w:bottom w:val="single" w:sz="8" w:space="1" w:color="000000"/>
      </w:pBdr>
      <w:suppressAutoHyphens/>
      <w:autoSpaceDE/>
      <w:autoSpaceDN/>
      <w:adjustRightInd/>
      <w:ind w:firstLine="709"/>
      <w:jc w:val="center"/>
      <w:outlineLvl w:val="0"/>
    </w:pPr>
    <w:rPr>
      <w:rFonts w:ascii="Arial" w:eastAsia="Lucida Sans Unicode" w:hAnsi="Arial"/>
      <w:b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C3F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C3F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25A2"/>
    <w:rPr>
      <w:rFonts w:ascii="Arial" w:eastAsia="Lucida Sans Unicode" w:hAnsi="Arial"/>
      <w:b/>
      <w:kern w:val="1"/>
      <w:sz w:val="28"/>
      <w:szCs w:val="24"/>
    </w:rPr>
  </w:style>
  <w:style w:type="paragraph" w:customStyle="1" w:styleId="ConsPlusNormal">
    <w:name w:val="ConsPlusNormal"/>
    <w:rsid w:val="00ED25A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rsid w:val="00ED25A2"/>
    <w:pPr>
      <w:widowControl w:val="0"/>
      <w:autoSpaceDE w:val="0"/>
      <w:autoSpaceDN w:val="0"/>
      <w:ind w:firstLine="709"/>
      <w:jc w:val="both"/>
    </w:pPr>
    <w:rPr>
      <w:rFonts w:ascii="Calibri" w:hAnsi="Calibri" w:cs="Calibri"/>
      <w:b/>
      <w:sz w:val="22"/>
      <w:szCs w:val="22"/>
    </w:rPr>
  </w:style>
  <w:style w:type="paragraph" w:styleId="a6">
    <w:name w:val="Normal (Web)"/>
    <w:basedOn w:val="a"/>
    <w:rsid w:val="00ED25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Базовый"/>
    <w:rsid w:val="006D74C4"/>
    <w:pPr>
      <w:suppressAutoHyphens/>
      <w:spacing w:after="200" w:line="276" w:lineRule="auto"/>
    </w:pPr>
    <w:rPr>
      <w:sz w:val="24"/>
      <w:szCs w:val="24"/>
    </w:rPr>
  </w:style>
  <w:style w:type="paragraph" w:customStyle="1" w:styleId="WW-">
    <w:name w:val="WW-Базовый"/>
    <w:rsid w:val="00AD44D2"/>
    <w:pPr>
      <w:suppressAutoHyphens/>
      <w:spacing w:after="200" w:line="276" w:lineRule="auto"/>
      <w:ind w:firstLine="709"/>
      <w:jc w:val="both"/>
    </w:pPr>
    <w:rPr>
      <w:sz w:val="24"/>
      <w:szCs w:val="24"/>
      <w:lang w:eastAsia="ar-SA"/>
    </w:rPr>
  </w:style>
  <w:style w:type="table" w:customStyle="1" w:styleId="11">
    <w:name w:val="Сетка таблицы1"/>
    <w:basedOn w:val="a1"/>
    <w:next w:val="a3"/>
    <w:uiPriority w:val="39"/>
    <w:rsid w:val="009877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burdina</dc:creator>
  <cp:lastModifiedBy>user</cp:lastModifiedBy>
  <cp:revision>29</cp:revision>
  <cp:lastPrinted>2024-08-28T09:46:00Z</cp:lastPrinted>
  <dcterms:created xsi:type="dcterms:W3CDTF">2023-09-09T16:34:00Z</dcterms:created>
  <dcterms:modified xsi:type="dcterms:W3CDTF">2025-01-20T05:58:00Z</dcterms:modified>
</cp:coreProperties>
</file>