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45B4" w14:textId="77777777" w:rsidR="00B96752" w:rsidRPr="00B96752" w:rsidRDefault="00B96752" w:rsidP="00B96752">
      <w:pPr>
        <w:widowControl w:val="0"/>
        <w:autoSpaceDE w:val="0"/>
        <w:autoSpaceDN w:val="0"/>
        <w:spacing w:line="240" w:lineRule="auto"/>
        <w:ind w:firstLine="709"/>
        <w:jc w:val="center"/>
        <w:rPr>
          <w:b/>
          <w:color w:val="000000"/>
          <w:szCs w:val="28"/>
        </w:rPr>
      </w:pPr>
      <w:bookmarkStart w:id="0" w:name="_Toc525549721"/>
      <w:r w:rsidRPr="00B96752">
        <w:rPr>
          <w:rFonts w:cs="Calibri"/>
          <w:noProof/>
          <w:szCs w:val="28"/>
        </w:rPr>
        <w:drawing>
          <wp:inline distT="0" distB="0" distL="0" distR="0" wp14:anchorId="0B65BD41" wp14:editId="591A246E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BF11" w14:textId="77777777" w:rsidR="00B96752" w:rsidRPr="00B96752" w:rsidRDefault="00B96752" w:rsidP="00B96752">
      <w:pPr>
        <w:widowControl w:val="0"/>
        <w:autoSpaceDE w:val="0"/>
        <w:autoSpaceDN w:val="0"/>
        <w:spacing w:line="240" w:lineRule="auto"/>
        <w:ind w:firstLine="709"/>
        <w:jc w:val="center"/>
        <w:rPr>
          <w:b/>
          <w:szCs w:val="28"/>
        </w:rPr>
      </w:pPr>
      <w:r w:rsidRPr="00B96752">
        <w:rPr>
          <w:b/>
          <w:color w:val="000000"/>
          <w:szCs w:val="28"/>
        </w:rPr>
        <w:t xml:space="preserve">Совет муниципального округа </w:t>
      </w:r>
      <w:r w:rsidRPr="00B96752">
        <w:rPr>
          <w:b/>
          <w:szCs w:val="28"/>
        </w:rPr>
        <w:t xml:space="preserve">муниципальное образование </w:t>
      </w:r>
      <w:r w:rsidRPr="00B96752">
        <w:rPr>
          <w:b/>
          <w:szCs w:val="28"/>
        </w:rPr>
        <w:br/>
        <w:t>Станично-Луганский муниципальный округ Луганской Народной Республики</w:t>
      </w:r>
    </w:p>
    <w:p w14:paraId="3FB20DFC" w14:textId="77777777" w:rsidR="00B96752" w:rsidRDefault="00B96752" w:rsidP="00FA7361">
      <w:pPr>
        <w:spacing w:line="240" w:lineRule="auto"/>
        <w:ind w:firstLine="567"/>
        <w:jc w:val="center"/>
        <w:rPr>
          <w:b/>
          <w:szCs w:val="28"/>
        </w:rPr>
      </w:pPr>
    </w:p>
    <w:p w14:paraId="47011B77" w14:textId="08BE6900" w:rsidR="00FA7361" w:rsidRPr="00697D5A" w:rsidRDefault="00B96752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XXX </w:t>
      </w:r>
      <w:r w:rsidR="00FA7361" w:rsidRPr="00697D5A">
        <w:rPr>
          <w:b/>
          <w:szCs w:val="28"/>
        </w:rPr>
        <w:t>заседание I созыва</w:t>
      </w:r>
    </w:p>
    <w:p w14:paraId="10878DB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3B550F2F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РЕШЕНИЕ</w:t>
      </w:r>
    </w:p>
    <w:p w14:paraId="49344628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75743C54" w14:textId="6B801150" w:rsidR="00FA7361" w:rsidRPr="00697D5A" w:rsidRDefault="00FA7361" w:rsidP="00B96752">
      <w:pPr>
        <w:spacing w:line="240" w:lineRule="auto"/>
        <w:ind w:firstLine="0"/>
        <w:rPr>
          <w:i/>
          <w:sz w:val="26"/>
          <w:szCs w:val="26"/>
        </w:rPr>
      </w:pPr>
      <w:r w:rsidRPr="00697D5A">
        <w:rPr>
          <w:szCs w:val="28"/>
        </w:rPr>
        <w:t>«</w:t>
      </w:r>
      <w:r w:rsidR="00B96752">
        <w:rPr>
          <w:szCs w:val="28"/>
        </w:rPr>
        <w:t>01</w:t>
      </w:r>
      <w:r w:rsidRPr="00697D5A">
        <w:rPr>
          <w:szCs w:val="28"/>
        </w:rPr>
        <w:t>»</w:t>
      </w:r>
      <w:r w:rsidR="00B96752">
        <w:rPr>
          <w:szCs w:val="28"/>
        </w:rPr>
        <w:t xml:space="preserve"> апреля </w:t>
      </w:r>
      <w:r w:rsidRPr="00697D5A">
        <w:rPr>
          <w:szCs w:val="28"/>
        </w:rPr>
        <w:t>20</w:t>
      </w:r>
      <w:r w:rsidR="00B96752">
        <w:rPr>
          <w:szCs w:val="28"/>
        </w:rPr>
        <w:t>25</w:t>
      </w:r>
      <w:r w:rsidRPr="00697D5A">
        <w:rPr>
          <w:szCs w:val="28"/>
        </w:rPr>
        <w:t>г.</w:t>
      </w:r>
      <w:r w:rsidR="00B96752">
        <w:rPr>
          <w:szCs w:val="28"/>
        </w:rPr>
        <w:t xml:space="preserve">            </w:t>
      </w:r>
      <w:r w:rsidRPr="00697D5A">
        <w:rPr>
          <w:szCs w:val="28"/>
        </w:rPr>
        <w:tab/>
        <w:t xml:space="preserve">  </w:t>
      </w:r>
      <w:proofErr w:type="spellStart"/>
      <w:r w:rsidRPr="00697D5A">
        <w:rPr>
          <w:szCs w:val="28"/>
        </w:rPr>
        <w:t>пгт</w:t>
      </w:r>
      <w:proofErr w:type="spellEnd"/>
      <w:r w:rsidRPr="00697D5A">
        <w:rPr>
          <w:szCs w:val="28"/>
        </w:rPr>
        <w:t xml:space="preserve"> Станица Луганская</w:t>
      </w:r>
      <w:r w:rsidRPr="00697D5A">
        <w:rPr>
          <w:szCs w:val="28"/>
        </w:rPr>
        <w:tab/>
      </w:r>
      <w:r w:rsidR="00B96752">
        <w:rPr>
          <w:szCs w:val="28"/>
        </w:rPr>
        <w:t xml:space="preserve">                     </w:t>
      </w:r>
      <w:r w:rsidRPr="00697D5A">
        <w:rPr>
          <w:szCs w:val="28"/>
        </w:rPr>
        <w:tab/>
        <w:t xml:space="preserve">     № </w:t>
      </w:r>
      <w:r w:rsidR="00B96752">
        <w:rPr>
          <w:szCs w:val="28"/>
        </w:rPr>
        <w:t>1-30/1</w:t>
      </w:r>
    </w:p>
    <w:p w14:paraId="073B4D84" w14:textId="77777777" w:rsidR="007409CF" w:rsidRPr="00280872" w:rsidRDefault="007409CF" w:rsidP="00883294">
      <w:pPr>
        <w:ind w:firstLine="0"/>
      </w:pPr>
    </w:p>
    <w:p w14:paraId="00889CB9" w14:textId="77777777" w:rsidR="00DC04F3" w:rsidRDefault="00942EAE" w:rsidP="00FA7361">
      <w:pPr>
        <w:spacing w:line="240" w:lineRule="auto"/>
        <w:ind w:firstLine="567"/>
        <w:jc w:val="center"/>
        <w:rPr>
          <w:b/>
        </w:rPr>
      </w:pPr>
      <w:r>
        <w:rPr>
          <w:b/>
        </w:rPr>
        <w:t>О внесении изменений</w:t>
      </w:r>
      <w:r w:rsidR="00E846CF">
        <w:rPr>
          <w:b/>
        </w:rPr>
        <w:t xml:space="preserve"> в решение</w:t>
      </w:r>
      <w:r w:rsidR="008D551E" w:rsidRPr="008D551E">
        <w:t xml:space="preserve"> </w:t>
      </w:r>
      <w:r w:rsidR="008D551E" w:rsidRPr="008D551E">
        <w:rPr>
          <w:b/>
        </w:rPr>
        <w:t>Совет</w:t>
      </w:r>
      <w:r w:rsidR="008D551E">
        <w:rPr>
          <w:b/>
        </w:rPr>
        <w:t>а</w:t>
      </w:r>
      <w:r w:rsidR="008D551E" w:rsidRPr="008D551E">
        <w:rPr>
          <w:b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E846CF">
        <w:rPr>
          <w:b/>
        </w:rPr>
        <w:t xml:space="preserve"> №</w:t>
      </w:r>
      <w:r w:rsidR="00BF31B1">
        <w:rPr>
          <w:b/>
        </w:rPr>
        <w:t xml:space="preserve"> 1</w:t>
      </w:r>
      <w:r w:rsidR="00926638">
        <w:rPr>
          <w:b/>
        </w:rPr>
        <w:t>-25/1</w:t>
      </w:r>
      <w:r w:rsidR="00E846CF">
        <w:rPr>
          <w:b/>
        </w:rPr>
        <w:t xml:space="preserve"> от </w:t>
      </w:r>
      <w:r w:rsidR="00BF31B1">
        <w:rPr>
          <w:b/>
        </w:rPr>
        <w:t>2</w:t>
      </w:r>
      <w:r w:rsidR="00926638">
        <w:rPr>
          <w:b/>
        </w:rPr>
        <w:t>6</w:t>
      </w:r>
      <w:r w:rsidR="00BF31B1">
        <w:rPr>
          <w:b/>
        </w:rPr>
        <w:t>.12.202</w:t>
      </w:r>
      <w:r w:rsidR="00926638">
        <w:rPr>
          <w:b/>
        </w:rPr>
        <w:t>4</w:t>
      </w:r>
      <w:r w:rsidR="00BF31B1">
        <w:rPr>
          <w:b/>
        </w:rPr>
        <w:t xml:space="preserve"> </w:t>
      </w:r>
    </w:p>
    <w:p w14:paraId="37C13FD0" w14:textId="3D6DBEBF" w:rsidR="007409CF" w:rsidRPr="00E85FD0" w:rsidRDefault="00E846CF" w:rsidP="00FA7361">
      <w:pPr>
        <w:spacing w:line="240" w:lineRule="auto"/>
        <w:ind w:firstLine="567"/>
        <w:jc w:val="center"/>
        <w:rPr>
          <w:b/>
        </w:rPr>
      </w:pPr>
      <w:r>
        <w:rPr>
          <w:b/>
        </w:rPr>
        <w:t>«</w:t>
      </w:r>
      <w:r w:rsidR="007409CF" w:rsidRPr="00E85FD0">
        <w:rPr>
          <w:b/>
        </w:rPr>
        <w:t xml:space="preserve">О бюджете </w:t>
      </w:r>
      <w:r w:rsidR="00FA7361" w:rsidRPr="00697D5A">
        <w:rPr>
          <w:b/>
          <w:szCs w:val="28"/>
        </w:rPr>
        <w:t xml:space="preserve">муниципального </w:t>
      </w:r>
      <w:r w:rsidR="00926638">
        <w:rPr>
          <w:b/>
          <w:szCs w:val="28"/>
        </w:rPr>
        <w:t>образования</w:t>
      </w:r>
      <w:r w:rsidR="00DC04F3">
        <w:rPr>
          <w:b/>
          <w:szCs w:val="28"/>
        </w:rPr>
        <w:t xml:space="preserve"> </w:t>
      </w:r>
      <w:r w:rsidR="00FA7361" w:rsidRPr="00697D5A">
        <w:rPr>
          <w:b/>
          <w:szCs w:val="28"/>
        </w:rPr>
        <w:t>Станично-Луганский муниципальный округ Луганской Народной Республики</w:t>
      </w:r>
      <w:r w:rsidR="00FA7361" w:rsidRPr="00FA7361">
        <w:rPr>
          <w:b/>
          <w:szCs w:val="28"/>
        </w:rPr>
        <w:t xml:space="preserve"> </w:t>
      </w:r>
      <w:r w:rsidR="007409CF" w:rsidRPr="00E85FD0">
        <w:rPr>
          <w:b/>
        </w:rPr>
        <w:t xml:space="preserve">на </w:t>
      </w:r>
      <w:r w:rsidR="00FA7361" w:rsidRPr="00FA7361">
        <w:rPr>
          <w:b/>
        </w:rPr>
        <w:t>202</w:t>
      </w:r>
      <w:r w:rsidR="00926638">
        <w:rPr>
          <w:b/>
        </w:rPr>
        <w:t>5</w:t>
      </w:r>
      <w:r w:rsidR="007409CF" w:rsidRPr="00E85FD0">
        <w:rPr>
          <w:b/>
        </w:rPr>
        <w:t xml:space="preserve"> год</w:t>
      </w:r>
      <w:r>
        <w:rPr>
          <w:b/>
        </w:rPr>
        <w:t>»</w:t>
      </w:r>
      <w:r w:rsidR="00FD7B93">
        <w:rPr>
          <w:b/>
        </w:rPr>
        <w:t xml:space="preserve">  </w:t>
      </w:r>
    </w:p>
    <w:p w14:paraId="0BB9D97F" w14:textId="77777777" w:rsidR="007409CF" w:rsidRDefault="007409CF" w:rsidP="00883294"/>
    <w:p w14:paraId="73D982D3" w14:textId="52048317" w:rsidR="009E05E5" w:rsidRDefault="00E846CF" w:rsidP="00872469">
      <w:pPr>
        <w:spacing w:line="240" w:lineRule="auto"/>
        <w:ind w:firstLine="567"/>
        <w:rPr>
          <w:rFonts w:eastAsia="Calibri"/>
          <w:szCs w:val="28"/>
        </w:rPr>
      </w:pPr>
      <w:r w:rsidRPr="00872469">
        <w:rPr>
          <w:rFonts w:eastAsia="Calibri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30.12.2022 № 420-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бюджетном процессе в Луганской Народной Республике, Законом Луганской Народной Республики от 30.03.2023 № 432-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местном самоуправлении в Луганской Народной Республики», Уставом </w:t>
      </w:r>
      <w:r w:rsidR="00ED0324" w:rsidRPr="00872469">
        <w:rPr>
          <w:rFonts w:eastAsia="Calibri"/>
          <w:szCs w:val="28"/>
        </w:rPr>
        <w:t>муниципального образования Станично-Луганский муниципальный округ Луганской Народной Республики, Положением о бюджетном процессе в муниципальном округе муниципальное образование Станично-Луганский муниципальный округ</w:t>
      </w:r>
      <w:r w:rsidR="00DE2B93">
        <w:rPr>
          <w:rFonts w:eastAsia="Calibri"/>
          <w:szCs w:val="28"/>
        </w:rPr>
        <w:t xml:space="preserve"> Луганской Народной Республики</w:t>
      </w:r>
      <w:r w:rsidR="00ED0324" w:rsidRPr="00872469">
        <w:rPr>
          <w:rFonts w:eastAsia="Calibri"/>
          <w:szCs w:val="28"/>
        </w:rPr>
        <w:t xml:space="preserve">, </w:t>
      </w:r>
      <w:r w:rsidR="00872469">
        <w:t xml:space="preserve">в соответствии с пояснительной запиской </w:t>
      </w:r>
      <w:r w:rsidR="00DC04F3">
        <w:t xml:space="preserve">Управления финансов </w:t>
      </w:r>
      <w:r w:rsidR="00872469">
        <w:t xml:space="preserve">Администрации </w:t>
      </w:r>
      <w:r w:rsidR="00872469" w:rsidRPr="00872469">
        <w:rPr>
          <w:szCs w:val="28"/>
        </w:rPr>
        <w:t>муниципального округа муниципальное образование</w:t>
      </w:r>
      <w:r w:rsidR="00872469">
        <w:rPr>
          <w:szCs w:val="28"/>
        </w:rPr>
        <w:t xml:space="preserve"> </w:t>
      </w:r>
      <w:r w:rsidR="00872469" w:rsidRPr="00872469">
        <w:rPr>
          <w:szCs w:val="28"/>
        </w:rPr>
        <w:t>Станично-Луганский муниципальный округ Луганской Народной Республики</w:t>
      </w:r>
      <w:r w:rsidR="00872469">
        <w:rPr>
          <w:szCs w:val="28"/>
        </w:rPr>
        <w:t xml:space="preserve">, </w:t>
      </w:r>
      <w:r w:rsidR="009E05E5" w:rsidRPr="00872469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1225F568" w14:textId="77777777" w:rsidR="00DC04F3" w:rsidRPr="00872469" w:rsidRDefault="00DC04F3" w:rsidP="00872469">
      <w:pPr>
        <w:spacing w:line="240" w:lineRule="auto"/>
        <w:ind w:firstLine="567"/>
        <w:rPr>
          <w:rFonts w:eastAsia="Calibri"/>
          <w:szCs w:val="28"/>
        </w:rPr>
      </w:pPr>
    </w:p>
    <w:p w14:paraId="7A7CC080" w14:textId="77777777" w:rsidR="009E05E5" w:rsidRPr="00CA63C8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CA63C8">
        <w:rPr>
          <w:rFonts w:cs="Times New Roman"/>
          <w:b/>
          <w:szCs w:val="28"/>
        </w:rPr>
        <w:t>РЕШИЛ:</w:t>
      </w:r>
    </w:p>
    <w:p w14:paraId="1EF1E56A" w14:textId="77777777" w:rsidR="009E05E5" w:rsidRPr="00CA63C8" w:rsidRDefault="009E05E5" w:rsidP="00FA7361">
      <w:pPr>
        <w:spacing w:line="240" w:lineRule="auto"/>
        <w:ind w:firstLine="567"/>
        <w:rPr>
          <w:szCs w:val="28"/>
        </w:rPr>
      </w:pPr>
    </w:p>
    <w:p w14:paraId="40FAD12D" w14:textId="7815367C" w:rsidR="00BF31B1" w:rsidRDefault="007409CF" w:rsidP="00FA7361">
      <w:pPr>
        <w:spacing w:line="240" w:lineRule="auto"/>
        <w:ind w:firstLine="567"/>
      </w:pPr>
      <w:r w:rsidRPr="00CA63C8">
        <w:rPr>
          <w:szCs w:val="28"/>
        </w:rPr>
        <w:t>1. </w:t>
      </w:r>
      <w:r w:rsidR="00BF31B1">
        <w:rPr>
          <w:szCs w:val="28"/>
        </w:rPr>
        <w:t>Внести изменения в решение № 1</w:t>
      </w:r>
      <w:r w:rsidR="003F7002">
        <w:rPr>
          <w:szCs w:val="28"/>
        </w:rPr>
        <w:t>-25/1</w:t>
      </w:r>
      <w:r w:rsidR="00BF31B1">
        <w:rPr>
          <w:szCs w:val="28"/>
        </w:rPr>
        <w:t xml:space="preserve"> от 2</w:t>
      </w:r>
      <w:r w:rsidR="003F7002">
        <w:rPr>
          <w:szCs w:val="28"/>
        </w:rPr>
        <w:t>6</w:t>
      </w:r>
      <w:r w:rsidR="00BF31B1">
        <w:rPr>
          <w:szCs w:val="28"/>
        </w:rPr>
        <w:t>.12.202</w:t>
      </w:r>
      <w:r w:rsidR="003F7002">
        <w:rPr>
          <w:szCs w:val="28"/>
        </w:rPr>
        <w:t>4</w:t>
      </w:r>
      <w:r w:rsidR="00BF31B1">
        <w:rPr>
          <w:szCs w:val="28"/>
        </w:rPr>
        <w:t xml:space="preserve"> </w:t>
      </w:r>
      <w:r w:rsidR="00BF31B1" w:rsidRPr="00872469">
        <w:rPr>
          <w:rFonts w:eastAsia="Calibri"/>
          <w:szCs w:val="28"/>
        </w:rPr>
        <w:t>«</w:t>
      </w:r>
      <w:r w:rsidR="00BF31B1" w:rsidRPr="00872469">
        <w:t xml:space="preserve">О бюджете </w:t>
      </w:r>
      <w:r w:rsidR="00BF31B1" w:rsidRPr="00872469">
        <w:rPr>
          <w:szCs w:val="28"/>
        </w:rPr>
        <w:t xml:space="preserve">муниципального </w:t>
      </w:r>
      <w:r w:rsidR="003F7002">
        <w:rPr>
          <w:szCs w:val="28"/>
        </w:rPr>
        <w:t>образования</w:t>
      </w:r>
      <w:r w:rsidR="00BF31B1">
        <w:rPr>
          <w:szCs w:val="28"/>
        </w:rPr>
        <w:t xml:space="preserve"> </w:t>
      </w:r>
      <w:r w:rsidR="00BF31B1" w:rsidRPr="00872469">
        <w:rPr>
          <w:szCs w:val="28"/>
        </w:rPr>
        <w:t xml:space="preserve">Станично-Луганский муниципальный округ Луганской Народной Республики </w:t>
      </w:r>
      <w:r w:rsidR="00BF31B1" w:rsidRPr="00872469">
        <w:t>на 202</w:t>
      </w:r>
      <w:r w:rsidR="003F7002">
        <w:t>5</w:t>
      </w:r>
      <w:r w:rsidR="00BF31B1" w:rsidRPr="00872469">
        <w:t xml:space="preserve"> год»</w:t>
      </w:r>
      <w:r w:rsidR="00DE2B93" w:rsidRPr="00066C09">
        <w:t>, а именно</w:t>
      </w:r>
      <w:r w:rsidR="00BF31B1" w:rsidRPr="00066C09">
        <w:t>:</w:t>
      </w:r>
    </w:p>
    <w:p w14:paraId="4D7A63A9" w14:textId="6B4E2B6D" w:rsidR="000025DA" w:rsidRDefault="000025DA" w:rsidP="00FA7361">
      <w:pPr>
        <w:spacing w:line="240" w:lineRule="auto"/>
        <w:ind w:firstLine="567"/>
      </w:pPr>
    </w:p>
    <w:p w14:paraId="30E4D70E" w14:textId="05D4C8BC" w:rsidR="000025DA" w:rsidRDefault="000025DA" w:rsidP="00FA7361">
      <w:pPr>
        <w:spacing w:line="240" w:lineRule="auto"/>
        <w:ind w:firstLine="567"/>
      </w:pPr>
      <w:r>
        <w:t>1.1. Пункт 1 решения изложить в следующей редакции:</w:t>
      </w:r>
    </w:p>
    <w:p w14:paraId="732C74BB" w14:textId="77777777" w:rsidR="000025DA" w:rsidRDefault="000025DA" w:rsidP="000025DA">
      <w:pPr>
        <w:spacing w:line="240" w:lineRule="auto"/>
        <w:ind w:firstLine="567"/>
        <w:rPr>
          <w:szCs w:val="28"/>
        </w:rPr>
      </w:pPr>
    </w:p>
    <w:p w14:paraId="56341F00" w14:textId="77777777" w:rsidR="003F7002" w:rsidRPr="0022293F" w:rsidRDefault="000025DA" w:rsidP="003F7002">
      <w:pPr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="003F7002" w:rsidRPr="0022293F">
        <w:rPr>
          <w:szCs w:val="28"/>
        </w:rPr>
        <w:t>1. Утвердить основные характеристики бюджета муниципального образования Станично-Луганский муниципальный округ Луганской Народной Республики на 2025 год:</w:t>
      </w:r>
    </w:p>
    <w:p w14:paraId="28961B91" w14:textId="14D2C336" w:rsidR="003F7002" w:rsidRPr="001606F8" w:rsidRDefault="003F7002" w:rsidP="003F7002">
      <w:pPr>
        <w:spacing w:line="240" w:lineRule="auto"/>
        <w:rPr>
          <w:szCs w:val="28"/>
        </w:rPr>
      </w:pPr>
      <w:r w:rsidRPr="00E46CAA">
        <w:rPr>
          <w:szCs w:val="28"/>
        </w:rPr>
        <w:t xml:space="preserve">1) общий объем доходов в </w:t>
      </w:r>
      <w:r w:rsidRPr="001606F8">
        <w:rPr>
          <w:szCs w:val="28"/>
        </w:rPr>
        <w:t xml:space="preserve">сумме </w:t>
      </w:r>
      <w:r>
        <w:rPr>
          <w:szCs w:val="28"/>
        </w:rPr>
        <w:t>525 871,604 46</w:t>
      </w:r>
      <w:r w:rsidRPr="001606F8">
        <w:rPr>
          <w:szCs w:val="28"/>
        </w:rPr>
        <w:t xml:space="preserve"> тыс. рублей;</w:t>
      </w:r>
    </w:p>
    <w:p w14:paraId="21AC57FA" w14:textId="7F5700ED" w:rsidR="003F7002" w:rsidRPr="009D39E1" w:rsidRDefault="003F7002" w:rsidP="003F7002">
      <w:pPr>
        <w:spacing w:line="240" w:lineRule="auto"/>
        <w:rPr>
          <w:szCs w:val="28"/>
        </w:rPr>
      </w:pPr>
      <w:r w:rsidRPr="001606F8">
        <w:rPr>
          <w:szCs w:val="28"/>
        </w:rPr>
        <w:t xml:space="preserve">2) общий объем </w:t>
      </w:r>
      <w:r w:rsidRPr="009D39E1">
        <w:rPr>
          <w:szCs w:val="28"/>
        </w:rPr>
        <w:t>расходов в сумме 5</w:t>
      </w:r>
      <w:r w:rsidR="002106EC" w:rsidRPr="009D39E1">
        <w:rPr>
          <w:szCs w:val="28"/>
        </w:rPr>
        <w:t>55</w:t>
      </w:r>
      <w:r w:rsidRPr="009D39E1">
        <w:rPr>
          <w:szCs w:val="28"/>
        </w:rPr>
        <w:t xml:space="preserve"> </w:t>
      </w:r>
      <w:r w:rsidR="002106EC" w:rsidRPr="009D39E1">
        <w:rPr>
          <w:szCs w:val="28"/>
        </w:rPr>
        <w:t>917</w:t>
      </w:r>
      <w:r w:rsidRPr="009D39E1">
        <w:rPr>
          <w:szCs w:val="28"/>
        </w:rPr>
        <w:t>,</w:t>
      </w:r>
      <w:r w:rsidR="002106EC" w:rsidRPr="009D39E1">
        <w:rPr>
          <w:szCs w:val="28"/>
        </w:rPr>
        <w:t>003</w:t>
      </w:r>
      <w:r w:rsidRPr="009D39E1">
        <w:rPr>
          <w:szCs w:val="28"/>
        </w:rPr>
        <w:t xml:space="preserve"> </w:t>
      </w:r>
      <w:r w:rsidR="002106EC" w:rsidRPr="009D39E1">
        <w:rPr>
          <w:szCs w:val="28"/>
        </w:rPr>
        <w:t>96</w:t>
      </w:r>
      <w:r w:rsidRPr="009D39E1">
        <w:rPr>
          <w:szCs w:val="28"/>
        </w:rPr>
        <w:t xml:space="preserve"> тыс. рублей;</w:t>
      </w:r>
    </w:p>
    <w:p w14:paraId="6BB7E48A" w14:textId="77777777" w:rsidR="003F7002" w:rsidRPr="009D39E1" w:rsidRDefault="003F7002" w:rsidP="003F7002">
      <w:pPr>
        <w:spacing w:line="240" w:lineRule="auto"/>
        <w:rPr>
          <w:szCs w:val="28"/>
        </w:rPr>
      </w:pPr>
      <w:r w:rsidRPr="009D39E1">
        <w:rPr>
          <w:szCs w:val="28"/>
        </w:rPr>
        <w:t>3) резервный фонд администрации муниципального образования Станично-Луганский муниципальный округ Луганской Народной Республики в сумме 5 000,000 тыс. рублей;</w:t>
      </w:r>
    </w:p>
    <w:p w14:paraId="08C7705B" w14:textId="77777777" w:rsidR="003F7002" w:rsidRPr="009D39E1" w:rsidRDefault="003F7002" w:rsidP="003F7002">
      <w:pPr>
        <w:spacing w:line="240" w:lineRule="auto"/>
        <w:rPr>
          <w:szCs w:val="28"/>
        </w:rPr>
      </w:pPr>
      <w:r w:rsidRPr="009D39E1">
        <w:rPr>
          <w:szCs w:val="28"/>
        </w:rPr>
        <w:t>4) верхний предел муниципального долга на 1 января 2026 года по долговым обязательствам муниципального образования Станично-Луганский муниципальный округ Луганской Народной Республики в сумме 0,00 тыс. рублей, в том числе по муниципальным гарантиям в сумме 0,00 тыс. рублей;</w:t>
      </w:r>
    </w:p>
    <w:p w14:paraId="512D148C" w14:textId="73FEEED6" w:rsidR="00A16095" w:rsidRPr="009D39E1" w:rsidRDefault="003F7002" w:rsidP="003F7002">
      <w:pPr>
        <w:spacing w:line="240" w:lineRule="auto"/>
        <w:rPr>
          <w:szCs w:val="28"/>
        </w:rPr>
      </w:pPr>
      <w:r w:rsidRPr="009D39E1">
        <w:rPr>
          <w:szCs w:val="28"/>
        </w:rPr>
        <w:t>5) муниципальный дорожный фонд в сумме 3 017,826 70 тыс</w:t>
      </w:r>
      <w:r w:rsidR="00A16095" w:rsidRPr="009D39E1">
        <w:rPr>
          <w:szCs w:val="28"/>
        </w:rPr>
        <w:t>. рублей;</w:t>
      </w:r>
    </w:p>
    <w:p w14:paraId="161D8793" w14:textId="5D56B2FA" w:rsidR="00A16095" w:rsidRPr="009D39E1" w:rsidRDefault="00A16095" w:rsidP="003F7002">
      <w:pPr>
        <w:spacing w:line="240" w:lineRule="auto"/>
        <w:rPr>
          <w:szCs w:val="28"/>
        </w:rPr>
      </w:pPr>
      <w:r w:rsidRPr="009D39E1">
        <w:rPr>
          <w:szCs w:val="28"/>
        </w:rPr>
        <w:t xml:space="preserve">6) дефицит бюджета в сумме </w:t>
      </w:r>
      <w:r w:rsidR="00211301" w:rsidRPr="009D39E1">
        <w:rPr>
          <w:szCs w:val="28"/>
        </w:rPr>
        <w:t>30 045,399 50</w:t>
      </w:r>
      <w:r w:rsidRPr="009D39E1">
        <w:rPr>
          <w:szCs w:val="28"/>
        </w:rPr>
        <w:t xml:space="preserve"> тыс. рублей;</w:t>
      </w:r>
    </w:p>
    <w:p w14:paraId="662E0E06" w14:textId="06BADB98" w:rsidR="003F7002" w:rsidRPr="009D39E1" w:rsidRDefault="00A16095" w:rsidP="003F7002">
      <w:pPr>
        <w:spacing w:line="240" w:lineRule="auto"/>
        <w:rPr>
          <w:szCs w:val="28"/>
        </w:rPr>
      </w:pPr>
      <w:r w:rsidRPr="009D39E1">
        <w:rPr>
          <w:szCs w:val="28"/>
        </w:rPr>
        <w:t>7) профицит бюджета в сумме 0,000 тыс. рублей</w:t>
      </w:r>
      <w:r w:rsidR="003F7002" w:rsidRPr="009D39E1">
        <w:rPr>
          <w:szCs w:val="28"/>
        </w:rPr>
        <w:t>»</w:t>
      </w:r>
      <w:r w:rsidRPr="009D39E1">
        <w:rPr>
          <w:szCs w:val="28"/>
        </w:rPr>
        <w:t>.</w:t>
      </w:r>
    </w:p>
    <w:p w14:paraId="37745C90" w14:textId="77777777" w:rsidR="00DC04F3" w:rsidRPr="009D39E1" w:rsidRDefault="00DC04F3" w:rsidP="00FA7361">
      <w:pPr>
        <w:spacing w:line="240" w:lineRule="auto"/>
        <w:ind w:firstLine="567"/>
      </w:pPr>
    </w:p>
    <w:p w14:paraId="713771A1" w14:textId="3E9B8DBF" w:rsidR="00BF31B1" w:rsidRDefault="00233927" w:rsidP="00233927">
      <w:pPr>
        <w:spacing w:line="240" w:lineRule="auto"/>
        <w:ind w:firstLine="567"/>
      </w:pPr>
      <w:r w:rsidRPr="009D39E1">
        <w:t>1.</w:t>
      </w:r>
      <w:r w:rsidR="00ED0984" w:rsidRPr="009D39E1">
        <w:t>2</w:t>
      </w:r>
      <w:r w:rsidRPr="009D39E1">
        <w:t xml:space="preserve">. Приложение </w:t>
      </w:r>
      <w:r w:rsidR="00CF5CC5" w:rsidRPr="009D39E1">
        <w:t xml:space="preserve">№ </w:t>
      </w:r>
      <w:r w:rsidRPr="009D39E1">
        <w:t>2 «Объем и распределение</w:t>
      </w:r>
      <w:r w:rsidRPr="00233927">
        <w:t xml:space="preserve"> бюджетных ассигнований бюджета муниципального </w:t>
      </w:r>
      <w:r w:rsidR="003F7002">
        <w:t>образования</w:t>
      </w:r>
      <w:r w:rsidRPr="00233927">
        <w:t xml:space="preserve"> Станично-Луганский муниципальный округ Луганской Народной Республики по разделам, подразделам, целевым статьям, группам</w:t>
      </w:r>
      <w:r>
        <w:t>» изложить в новой редакции (прилагается);</w:t>
      </w:r>
    </w:p>
    <w:p w14:paraId="6FCB3DA9" w14:textId="77777777" w:rsidR="00DC04F3" w:rsidRDefault="00DC04F3" w:rsidP="00233927">
      <w:pPr>
        <w:spacing w:line="240" w:lineRule="auto"/>
        <w:ind w:firstLine="567"/>
      </w:pPr>
    </w:p>
    <w:p w14:paraId="770F15DC" w14:textId="50746DFA" w:rsidR="00233927" w:rsidRDefault="00233927" w:rsidP="00233927">
      <w:pPr>
        <w:spacing w:line="240" w:lineRule="auto"/>
        <w:ind w:firstLine="567"/>
      </w:pPr>
      <w:r>
        <w:t>1.</w:t>
      </w:r>
      <w:r w:rsidR="00ED0984">
        <w:t>3</w:t>
      </w:r>
      <w:r>
        <w:t xml:space="preserve">. Приложение </w:t>
      </w:r>
      <w:r w:rsidR="00CF5CC5">
        <w:t xml:space="preserve">№ </w:t>
      </w:r>
      <w:r>
        <w:t>3 «</w:t>
      </w:r>
      <w:r w:rsidRPr="00233927">
        <w:t xml:space="preserve">Ведомственная структура расходов бюджета муниципального </w:t>
      </w:r>
      <w:r w:rsidR="003F7002">
        <w:t>образования</w:t>
      </w:r>
      <w:r w:rsidRPr="00233927">
        <w:t xml:space="preserve"> Станично-Луганский муниципальный округ Луганской Народной Республики на 202</w:t>
      </w:r>
      <w:r w:rsidR="003F7002">
        <w:t>5</w:t>
      </w:r>
      <w:r w:rsidRPr="00233927">
        <w:t xml:space="preserve"> год</w:t>
      </w:r>
      <w:r>
        <w:t>» изложить в новой редакции (прилагается)</w:t>
      </w:r>
      <w:r w:rsidR="00747B3B">
        <w:t>;</w:t>
      </w:r>
    </w:p>
    <w:p w14:paraId="3A11101E" w14:textId="3BA4321B" w:rsidR="00CF5CC5" w:rsidRDefault="00CF5CC5" w:rsidP="00233927">
      <w:pPr>
        <w:spacing w:line="240" w:lineRule="auto"/>
        <w:ind w:firstLine="567"/>
      </w:pPr>
    </w:p>
    <w:p w14:paraId="45411CE8" w14:textId="77777777" w:rsidR="00CF5CC5" w:rsidRDefault="00CF5CC5" w:rsidP="00CF5CC5">
      <w:pPr>
        <w:spacing w:line="240" w:lineRule="auto"/>
        <w:ind w:firstLine="567"/>
      </w:pPr>
      <w:r>
        <w:t>1.4. Приложение № 4 «</w:t>
      </w:r>
      <w:r w:rsidRPr="00CF5CC5">
        <w:t>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образования Станично-Луганский муниципальный округ Луганской Народной Республики некоммерческим организациям, не являющимся казенными учреждениями, на 2025 год</w:t>
      </w:r>
      <w:r>
        <w:t>» изложить в новой редакции (прилагается);</w:t>
      </w:r>
    </w:p>
    <w:p w14:paraId="1CCE281E" w14:textId="4698E2D9" w:rsidR="00ED0984" w:rsidRDefault="00ED0984" w:rsidP="00233927">
      <w:pPr>
        <w:spacing w:line="240" w:lineRule="auto"/>
        <w:ind w:firstLine="567"/>
      </w:pPr>
    </w:p>
    <w:p w14:paraId="724384BB" w14:textId="26E3F92D" w:rsidR="00987397" w:rsidRDefault="00987397" w:rsidP="00233927">
      <w:pPr>
        <w:spacing w:line="240" w:lineRule="auto"/>
        <w:ind w:firstLine="567"/>
      </w:pPr>
      <w:r>
        <w:t>1.5. Дополнить решение пунктом 6.1.</w:t>
      </w:r>
    </w:p>
    <w:p w14:paraId="12DB06F9" w14:textId="77A726D7" w:rsidR="00987397" w:rsidRDefault="00987397" w:rsidP="00233927">
      <w:pPr>
        <w:spacing w:line="240" w:lineRule="auto"/>
        <w:ind w:firstLine="567"/>
      </w:pPr>
    </w:p>
    <w:p w14:paraId="628A02A2" w14:textId="463FAA25" w:rsidR="00987397" w:rsidRDefault="00987397" w:rsidP="00233927">
      <w:pPr>
        <w:spacing w:line="240" w:lineRule="auto"/>
        <w:ind w:firstLine="567"/>
        <w:rPr>
          <w:szCs w:val="28"/>
        </w:rPr>
      </w:pPr>
      <w:r>
        <w:t xml:space="preserve">«6.1. </w:t>
      </w:r>
      <w:r>
        <w:rPr>
          <w:szCs w:val="28"/>
        </w:rPr>
        <w:t xml:space="preserve">Утвердить источники финансирования дефицита бюджета </w:t>
      </w:r>
      <w:r w:rsidRPr="00CF5CC5">
        <w:t xml:space="preserve">муниципального образования Станично-Луганский муниципальный округ Луганской Народной Республики </w:t>
      </w:r>
      <w:r>
        <w:rPr>
          <w:szCs w:val="28"/>
        </w:rPr>
        <w:t>на 2025 год согласно приложению №5 к настоящему Решению.»</w:t>
      </w:r>
    </w:p>
    <w:p w14:paraId="136F196C" w14:textId="77777777" w:rsidR="00987397" w:rsidRDefault="00987397" w:rsidP="00233927">
      <w:pPr>
        <w:spacing w:line="240" w:lineRule="auto"/>
        <w:ind w:firstLine="567"/>
      </w:pPr>
    </w:p>
    <w:p w14:paraId="28D2538A" w14:textId="2DF006A2" w:rsidR="00ED0984" w:rsidRDefault="00ED0984" w:rsidP="00233927">
      <w:pPr>
        <w:spacing w:line="240" w:lineRule="auto"/>
        <w:ind w:firstLine="567"/>
      </w:pPr>
      <w:r>
        <w:t>1.</w:t>
      </w:r>
      <w:r w:rsidR="00987397">
        <w:t>6</w:t>
      </w:r>
      <w:r>
        <w:t>. Дополнить решение Приложением № 5 «И</w:t>
      </w:r>
      <w:r>
        <w:rPr>
          <w:szCs w:val="28"/>
        </w:rPr>
        <w:t xml:space="preserve">сточники финансирования дефицита бюджета </w:t>
      </w:r>
      <w:r w:rsidR="00D40C31" w:rsidRPr="00CF5CC5">
        <w:t xml:space="preserve">муниципального образования Станично-Луганский </w:t>
      </w:r>
      <w:r w:rsidR="00D40C31" w:rsidRPr="00CF5CC5">
        <w:lastRenderedPageBreak/>
        <w:t xml:space="preserve">муниципальный округ Луганской Народной Республики </w:t>
      </w:r>
      <w:r>
        <w:rPr>
          <w:szCs w:val="28"/>
        </w:rPr>
        <w:t>на 2025 год»</w:t>
      </w:r>
      <w:r w:rsidR="00CF5CC5">
        <w:rPr>
          <w:szCs w:val="28"/>
        </w:rPr>
        <w:t xml:space="preserve"> (прилагается)</w:t>
      </w:r>
      <w:r>
        <w:rPr>
          <w:szCs w:val="28"/>
        </w:rPr>
        <w:t>.</w:t>
      </w:r>
    </w:p>
    <w:p w14:paraId="3A1BFD08" w14:textId="10BA6C42" w:rsidR="00747B3B" w:rsidRDefault="00747B3B" w:rsidP="00233927">
      <w:pPr>
        <w:spacing w:line="240" w:lineRule="auto"/>
        <w:ind w:firstLine="567"/>
      </w:pPr>
    </w:p>
    <w:p w14:paraId="16157090" w14:textId="22830C52" w:rsidR="008D551E" w:rsidRDefault="0038081E" w:rsidP="008D551E">
      <w:pPr>
        <w:spacing w:line="240" w:lineRule="auto"/>
        <w:rPr>
          <w:szCs w:val="28"/>
        </w:rPr>
      </w:pPr>
      <w:r w:rsidRPr="00044D61">
        <w:rPr>
          <w:szCs w:val="28"/>
        </w:rPr>
        <w:t>2</w:t>
      </w:r>
      <w:r w:rsidR="007409CF" w:rsidRPr="00044D61">
        <w:rPr>
          <w:szCs w:val="28"/>
        </w:rPr>
        <w:t>. </w:t>
      </w:r>
      <w:r w:rsidR="00066C09" w:rsidRPr="00044D61">
        <w:rPr>
          <w:szCs w:val="28"/>
        </w:rPr>
        <w:t xml:space="preserve">  </w:t>
      </w:r>
      <w:r w:rsidR="008D551E" w:rsidRPr="00044D61">
        <w:rPr>
          <w:szCs w:val="28"/>
        </w:rPr>
        <w:t xml:space="preserve">Настоящее решение вступает в силу </w:t>
      </w:r>
      <w:r w:rsidR="00066C09" w:rsidRPr="00044D61">
        <w:rPr>
          <w:szCs w:val="28"/>
        </w:rPr>
        <w:t>со дня его опубликования</w:t>
      </w:r>
      <w:r w:rsidR="000A7F50" w:rsidRPr="00044D61">
        <w:rPr>
          <w:szCs w:val="28"/>
        </w:rPr>
        <w:t xml:space="preserve"> (обнародования)</w:t>
      </w:r>
      <w:r w:rsidR="008D551E" w:rsidRPr="00044D61">
        <w:rPr>
          <w:szCs w:val="28"/>
        </w:rPr>
        <w:t xml:space="preserve">. </w:t>
      </w:r>
    </w:p>
    <w:p w14:paraId="187C719F" w14:textId="77777777" w:rsidR="00DF58C6" w:rsidRPr="00044D61" w:rsidRDefault="00DF58C6" w:rsidP="008D551E">
      <w:pPr>
        <w:spacing w:line="240" w:lineRule="auto"/>
        <w:rPr>
          <w:szCs w:val="28"/>
        </w:rPr>
      </w:pPr>
    </w:p>
    <w:p w14:paraId="4F8C1157" w14:textId="77777777" w:rsidR="007409CF" w:rsidRDefault="008D551E" w:rsidP="00FA7361">
      <w:pPr>
        <w:spacing w:line="240" w:lineRule="auto"/>
        <w:rPr>
          <w:szCs w:val="28"/>
        </w:rPr>
      </w:pPr>
      <w:r w:rsidRPr="00044D61">
        <w:rPr>
          <w:szCs w:val="28"/>
        </w:rPr>
        <w:t>3</w:t>
      </w:r>
      <w:r w:rsidR="00580BC5" w:rsidRPr="00044D61">
        <w:rPr>
          <w:szCs w:val="28"/>
        </w:rPr>
        <w:t xml:space="preserve">. </w:t>
      </w:r>
      <w:r w:rsidRPr="00044D61">
        <w:rPr>
          <w:szCs w:val="28"/>
        </w:rPr>
        <w:t>Контроль за исполнением настоящего решения возложить на начальника Управления финансов Администрации муниципального округа муниципальное образование Станично-Луганский муниципальный округ Луганской Народной Республики.</w:t>
      </w:r>
    </w:p>
    <w:p w14:paraId="4B8205F4" w14:textId="77777777" w:rsidR="0038081E" w:rsidRDefault="0038081E" w:rsidP="00FA7361">
      <w:pPr>
        <w:spacing w:line="240" w:lineRule="auto"/>
        <w:rPr>
          <w:szCs w:val="28"/>
        </w:rPr>
      </w:pPr>
    </w:p>
    <w:p w14:paraId="562B4931" w14:textId="77777777" w:rsidR="007409CF" w:rsidRPr="00CA63C8" w:rsidRDefault="007409CF" w:rsidP="00932181">
      <w:pPr>
        <w:rPr>
          <w:szCs w:val="28"/>
        </w:rPr>
      </w:pPr>
    </w:p>
    <w:tbl>
      <w:tblPr>
        <w:tblStyle w:val="af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9E05E5" w14:paraId="29754179" w14:textId="77777777" w:rsidTr="009E05E5">
        <w:tc>
          <w:tcPr>
            <w:tcW w:w="4961" w:type="dxa"/>
          </w:tcPr>
          <w:p w14:paraId="55A3B7B0" w14:textId="44FD243D" w:rsidR="009E05E5" w:rsidRPr="00CA63C8" w:rsidRDefault="00DF58C6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Председател</w:t>
            </w:r>
            <w:r w:rsidR="00D11281">
              <w:rPr>
                <w:rFonts w:eastAsia="Calibri"/>
                <w:bCs/>
                <w:sz w:val="27"/>
                <w:szCs w:val="27"/>
              </w:rPr>
              <w:t>ь</w:t>
            </w:r>
            <w:r w:rsidR="009E05E5" w:rsidRPr="00CA63C8">
              <w:rPr>
                <w:rFonts w:eastAsia="Calibri"/>
                <w:bCs/>
                <w:sz w:val="27"/>
                <w:szCs w:val="27"/>
              </w:rPr>
              <w:t xml:space="preserve">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04CAC171" w14:textId="77777777" w:rsidR="009E05E5" w:rsidRPr="00CA63C8" w:rsidRDefault="009E05E5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         </w:t>
            </w:r>
          </w:p>
          <w:p w14:paraId="716BD21B" w14:textId="1676B8AD" w:rsidR="009E05E5" w:rsidRPr="00CA63C8" w:rsidRDefault="00D11281" w:rsidP="00D11281">
            <w:pPr>
              <w:ind w:right="144" w:firstLine="0"/>
            </w:pPr>
            <w:r>
              <w:rPr>
                <w:rFonts w:eastAsia="Calibri"/>
                <w:bCs/>
                <w:sz w:val="27"/>
                <w:szCs w:val="27"/>
              </w:rPr>
              <w:t xml:space="preserve">___________________Т.Н. </w:t>
            </w:r>
            <w:r w:rsidR="00DF58C6">
              <w:rPr>
                <w:rFonts w:eastAsia="Calibri"/>
                <w:bCs/>
                <w:sz w:val="27"/>
                <w:szCs w:val="27"/>
              </w:rPr>
              <w:t xml:space="preserve"> </w:t>
            </w:r>
            <w:r>
              <w:rPr>
                <w:rFonts w:eastAsia="Calibri"/>
                <w:bCs/>
                <w:sz w:val="27"/>
                <w:szCs w:val="27"/>
              </w:rPr>
              <w:t>Пономарева</w:t>
            </w:r>
          </w:p>
        </w:tc>
        <w:tc>
          <w:tcPr>
            <w:tcW w:w="4962" w:type="dxa"/>
          </w:tcPr>
          <w:p w14:paraId="50684FA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Глава муниципального округа муниципальное образование </w:t>
            </w:r>
          </w:p>
          <w:p w14:paraId="4CC42DE7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Станично-Луганский муниципальный </w:t>
            </w:r>
          </w:p>
          <w:p w14:paraId="1D21E34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>округ Луганской Народной Республики</w:t>
            </w:r>
          </w:p>
          <w:p w14:paraId="38187435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</w:t>
            </w:r>
          </w:p>
          <w:p w14:paraId="1D2EDA31" w14:textId="77777777" w:rsidR="009E05E5" w:rsidRDefault="009E05E5" w:rsidP="009E05E5">
            <w:pPr>
              <w:ind w:firstLine="0"/>
            </w:pPr>
            <w:r w:rsidRPr="00CA63C8">
              <w:rPr>
                <w:rFonts w:eastAsia="Calibri"/>
                <w:bCs/>
                <w:sz w:val="27"/>
                <w:szCs w:val="27"/>
              </w:rPr>
              <w:t>______________________</w:t>
            </w:r>
            <w:proofErr w:type="spellStart"/>
            <w:r w:rsidRPr="00CA63C8">
              <w:rPr>
                <w:rFonts w:eastAsia="Calibri"/>
                <w:bCs/>
                <w:sz w:val="27"/>
                <w:szCs w:val="27"/>
              </w:rPr>
              <w:t>А.Н.Зинченко</w:t>
            </w:r>
            <w:proofErr w:type="spellEnd"/>
            <w:r w:rsidRPr="006B57F9">
              <w:rPr>
                <w:rFonts w:eastAsia="Calibri"/>
                <w:bCs/>
                <w:sz w:val="27"/>
                <w:szCs w:val="27"/>
              </w:rPr>
              <w:t xml:space="preserve">                            </w:t>
            </w:r>
          </w:p>
        </w:tc>
      </w:tr>
      <w:bookmarkEnd w:id="0"/>
    </w:tbl>
    <w:p w14:paraId="125D973A" w14:textId="77777777" w:rsidR="00C0450A" w:rsidRDefault="00C0450A" w:rsidP="000A161F"/>
    <w:sectPr w:rsidR="00C0450A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E725" w14:textId="77777777" w:rsidR="0005192A" w:rsidRDefault="0005192A">
      <w:r>
        <w:separator/>
      </w:r>
    </w:p>
  </w:endnote>
  <w:endnote w:type="continuationSeparator" w:id="0">
    <w:p w14:paraId="0EF98CAE" w14:textId="77777777" w:rsidR="0005192A" w:rsidRDefault="0005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0ABE" w14:textId="77777777" w:rsidR="0005192A" w:rsidRDefault="0005192A">
      <w:r>
        <w:separator/>
      </w:r>
    </w:p>
  </w:footnote>
  <w:footnote w:type="continuationSeparator" w:id="0">
    <w:p w14:paraId="471F4D61" w14:textId="77777777" w:rsidR="0005192A" w:rsidRDefault="0005192A">
      <w:r>
        <w:continuationSeparator/>
      </w:r>
    </w:p>
  </w:footnote>
  <w:footnote w:type="continuationNotice" w:id="1">
    <w:p w14:paraId="694F91E3" w14:textId="77777777" w:rsidR="0005192A" w:rsidRDefault="00051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5DA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55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4D61"/>
    <w:rsid w:val="0004726D"/>
    <w:rsid w:val="000474B6"/>
    <w:rsid w:val="00047519"/>
    <w:rsid w:val="00047590"/>
    <w:rsid w:val="000502D7"/>
    <w:rsid w:val="00050E4C"/>
    <w:rsid w:val="0005125C"/>
    <w:rsid w:val="0005182B"/>
    <w:rsid w:val="0005192A"/>
    <w:rsid w:val="00052547"/>
    <w:rsid w:val="00052766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09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6EB3"/>
    <w:rsid w:val="000A70B4"/>
    <w:rsid w:val="000A7942"/>
    <w:rsid w:val="000A7F50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E1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634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6EC"/>
    <w:rsid w:val="0021101B"/>
    <w:rsid w:val="00211116"/>
    <w:rsid w:val="00211301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5EBF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27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EB5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6B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637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144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81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F7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5DE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C4E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29F"/>
    <w:rsid w:val="003F631D"/>
    <w:rsid w:val="003F6356"/>
    <w:rsid w:val="003F6BEC"/>
    <w:rsid w:val="003F6D78"/>
    <w:rsid w:val="003F7002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9AD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696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BC5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5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83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B3B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3FBA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18F9"/>
    <w:rsid w:val="007D219A"/>
    <w:rsid w:val="007D21B4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469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3A4A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646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51E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638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EAE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91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0AB"/>
    <w:rsid w:val="00985286"/>
    <w:rsid w:val="009852B5"/>
    <w:rsid w:val="00985728"/>
    <w:rsid w:val="0098589F"/>
    <w:rsid w:val="009858EB"/>
    <w:rsid w:val="00985D28"/>
    <w:rsid w:val="00985EAE"/>
    <w:rsid w:val="009865F3"/>
    <w:rsid w:val="00986843"/>
    <w:rsid w:val="00987397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39E1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2FB3"/>
    <w:rsid w:val="009F3048"/>
    <w:rsid w:val="009F33C1"/>
    <w:rsid w:val="009F3C5E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095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2C1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6752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64B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4E0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86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D3"/>
    <w:rsid w:val="00BF31B1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5F01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12F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CC5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281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0C31"/>
    <w:rsid w:val="00D414B9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6B4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4F3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EE6"/>
    <w:rsid w:val="00DE113A"/>
    <w:rsid w:val="00DE14D4"/>
    <w:rsid w:val="00DE1882"/>
    <w:rsid w:val="00DE223F"/>
    <w:rsid w:val="00DE29A2"/>
    <w:rsid w:val="00DE29C7"/>
    <w:rsid w:val="00DE2B93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8C6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33E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CF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324"/>
    <w:rsid w:val="00ED05E5"/>
    <w:rsid w:val="00ED05EB"/>
    <w:rsid w:val="00ED0984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2E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573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ADB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DB1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D3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386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BD24"/>
  <w15:docId w15:val="{37C870B8-0754-4B01-85C1-F8C6EB0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2EFB4784-C845-44EB-821F-48F49BAB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37</cp:revision>
  <cp:lastPrinted>2025-03-11T16:02:00Z</cp:lastPrinted>
  <dcterms:created xsi:type="dcterms:W3CDTF">2024-01-26T13:13:00Z</dcterms:created>
  <dcterms:modified xsi:type="dcterms:W3CDTF">2025-03-27T07:11:00Z</dcterms:modified>
</cp:coreProperties>
</file>