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605"/>
        <w:gridCol w:w="5249"/>
      </w:tblGrid>
      <w:tr>
        <w:trPr/>
        <w:tc>
          <w:tcPr>
            <w:tcW w:w="4605" w:type="dxa"/>
            <w:tcBorders/>
          </w:tcPr>
          <w:p>
            <w:pPr>
              <w:pStyle w:val="1"/>
              <w:widowControl w:val="false"/>
              <w:numPr>
                <w:ilvl w:val="0"/>
                <w:numId w:val="1"/>
              </w:numPr>
              <w:snapToGrid w:val="false"/>
              <w:rPr/>
            </w:pPr>
            <w:r>
              <w:rPr/>
            </w:r>
          </w:p>
        </w:tc>
        <w:tc>
          <w:tcPr>
            <w:tcW w:w="5249" w:type="dxa"/>
            <w:tcBorders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постановлением Республиканской комиссии по делам несовершеннолетних и защите их прав в Луганской Народной Республике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от 17.02.2025 № 10</w:t>
            </w:r>
          </w:p>
        </w:tc>
      </w:tr>
    </w:tbl>
    <w:p>
      <w:pPr>
        <w:pStyle w:val="Normal"/>
        <w:ind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межведомственного взаимодействия органов и учреждений системы профилактики безнадзорности и правонарушений несовершеннолетних</w:t>
        <w:br/>
        <w:t>по организации индивидуальной профилактической работы в отношении несовершеннолетних и (или) семей, находящихся в социально опасном положении на территории Луганской Народной Республики</w:t>
      </w:r>
    </w:p>
    <w:p>
      <w:pPr>
        <w:pStyle w:val="Normal"/>
        <w:ind w:firstLine="567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  <w:t>Настоящий Порядок межведомственного взаимодействия органов</w:t>
        <w:br/>
        <w:t>и 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семей, находящихся в социально опасном положении на территории Луганской Народной Республики (далее – Порядок), разработан в целях профилактики безнадзорности и правонарушений в отношении категории лиц, указанных в п. 1 ст. 5 Федерального закона</w:t>
        <w:br/>
        <w:t>от 24 июня 1999 г. № 120-ФЗ «Об основах системы профилактики безнадзорности и правонарушений несовершеннолетних».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/>
      </w:pPr>
      <w:r>
        <w:rPr>
          <w:b/>
          <w:szCs w:val="28"/>
        </w:rPr>
        <w:t xml:space="preserve">Глава 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>. Общие положения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Cs w:val="28"/>
        </w:rPr>
      </w:pPr>
      <w:r>
        <w:rPr>
          <w:b/>
          <w:szCs w:val="28"/>
        </w:rPr>
        <w:tab/>
        <w:t>1. Основные понятия</w:t>
      </w:r>
    </w:p>
    <w:p>
      <w:pPr>
        <w:pStyle w:val="BodyTextIndent3"/>
        <w:ind w:firstLine="709"/>
        <w:rPr>
          <w:b/>
          <w:szCs w:val="28"/>
        </w:rPr>
      </w:pPr>
      <w:r>
        <w:rPr>
          <w:rStyle w:val="Style11"/>
          <w:bCs w:val="false"/>
          <w:i w:val="false"/>
          <w:iCs w:val="false"/>
          <w:szCs w:val="28"/>
        </w:rPr>
        <w:t>Для целей настоящего Порядка применяются следующие основные понятия:</w:t>
      </w:r>
    </w:p>
    <w:p>
      <w:pPr>
        <w:pStyle w:val="BodyTextIndent3"/>
        <w:ind w:firstLine="709"/>
        <w:rPr>
          <w:b/>
          <w:szCs w:val="28"/>
        </w:rPr>
      </w:pPr>
      <w:r>
        <w:rPr>
          <w:rStyle w:val="Style11"/>
          <w:b/>
          <w:i w:val="false"/>
          <w:iCs w:val="false"/>
          <w:szCs w:val="28"/>
        </w:rPr>
        <w:t>Профилактика безнадзорности и правонарушений несовершеннолетних</w:t>
      </w:r>
      <w:r>
        <w:rPr>
          <w:rStyle w:val="Style11"/>
          <w:bCs w:val="false"/>
          <w:i w:val="false"/>
          <w:iCs w:val="false"/>
          <w:szCs w:val="28"/>
        </w:rPr>
        <w:t xml:space="preserve"> 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</w:t>
        <w:br/>
        <w:t>и антиобщественным действиям несовершеннолетних, осуществляемых</w:t>
        <w:br/>
        <w:t>в совокупности с индивидуальной профилактической работой</w:t>
        <w:br/>
        <w:t>с несовершеннолетними и семьями, находящимися в социально опасном положении.</w:t>
      </w:r>
    </w:p>
    <w:p>
      <w:pPr>
        <w:pStyle w:val="BodyTextIndent3"/>
        <w:ind w:firstLine="709"/>
        <w:rPr>
          <w:b/>
          <w:szCs w:val="28"/>
        </w:rPr>
      </w:pPr>
      <w:r>
        <w:rPr>
          <w:rStyle w:val="Style11"/>
          <w:b/>
          <w:i w:val="false"/>
          <w:iCs w:val="false"/>
          <w:szCs w:val="28"/>
        </w:rPr>
        <w:t>Деструктивное поведение</w:t>
      </w:r>
      <w:r>
        <w:rPr>
          <w:rStyle w:val="Style11"/>
          <w:bCs w:val="false"/>
          <w:i w:val="false"/>
          <w:iCs w:val="false"/>
          <w:szCs w:val="28"/>
        </w:rPr>
        <w:t xml:space="preserve"> – действия (словесные или практические), направленные на разрушение и (или) уничтожение чего-либо, самоповреждающие действия, в том числе суицидальные проявления, социально-психологические проявления, связанные с «культурой насилия», радикальными субкультурами, не соответствующие официально установленным или фактически признанным в обществе нормам и ожиданиям (алкоголизм, наркомания, табакокурение, употребление психоактивных веществ, интернет-зависимость, бродяжничество, воровство, драки, побеги</w:t>
        <w:br/>
        <w:t>из дома, нанесение ущерба чужому имуществу, попытки суицида и т.п.).</w:t>
      </w:r>
    </w:p>
    <w:p>
      <w:pPr>
        <w:pStyle w:val="BodyTextIndent3"/>
        <w:ind w:firstLine="709"/>
        <w:rPr>
          <w:b/>
          <w:szCs w:val="28"/>
        </w:rPr>
      </w:pPr>
      <w:r>
        <w:rPr>
          <w:rStyle w:val="Style11"/>
          <w:b/>
          <w:i w:val="false"/>
          <w:iCs w:val="false"/>
          <w:szCs w:val="28"/>
        </w:rPr>
        <w:t>Жестокое обращение с детьми</w:t>
      </w:r>
      <w:r>
        <w:rPr>
          <w:rStyle w:val="Style11"/>
          <w:bCs w:val="false"/>
          <w:i w:val="false"/>
          <w:iCs w:val="false"/>
          <w:szCs w:val="28"/>
        </w:rPr>
        <w:t xml:space="preserve"> – нанесение физического, психологического ущерба ребенку путем умышленного действия, а также пренебрежение родителями, воспитателем, другими лицами обязанностями по отношению к нему, наносящее вред его физическому и психическому развитию.</w:t>
      </w:r>
    </w:p>
    <w:p>
      <w:pPr>
        <w:pStyle w:val="BodyTextIndent3"/>
        <w:ind w:firstLine="709"/>
        <w:rPr>
          <w:b/>
          <w:szCs w:val="28"/>
        </w:rPr>
      </w:pPr>
      <w:r>
        <w:rPr>
          <w:rStyle w:val="Style11"/>
          <w:b/>
          <w:i w:val="false"/>
          <w:iCs w:val="false"/>
          <w:szCs w:val="28"/>
        </w:rPr>
        <w:t>Насилие</w:t>
      </w:r>
      <w:r>
        <w:rPr>
          <w:rStyle w:val="Style11"/>
          <w:bCs w:val="false"/>
          <w:i w:val="false"/>
          <w:iCs w:val="false"/>
          <w:szCs w:val="28"/>
        </w:rPr>
        <w:t xml:space="preserve"> – умышленное применение индивидом или социальной группой различных форм принуждения в отношении, например, ребенка, ущемляющее его конституционные права и свободы как гражданина, наносящее ущерб или содержащее угрозу его физическому, психическому состоянию и развитию. Насилие может иметь формы физического, сексуального, психического воздействия и принуждения с целью унижения, вымогательства, удовлетворения сексуальных потребностей, подчинения своей воле, присвоения тех или иных прав.</w:t>
      </w:r>
    </w:p>
    <w:p>
      <w:pPr>
        <w:pStyle w:val="BodyTextIndent3"/>
        <w:ind w:firstLine="709"/>
        <w:rPr>
          <w:b/>
          <w:szCs w:val="28"/>
        </w:rPr>
      </w:pPr>
      <w:r>
        <w:rPr>
          <w:rStyle w:val="Style11"/>
          <w:b/>
          <w:i w:val="false"/>
          <w:iCs w:val="false"/>
          <w:szCs w:val="28"/>
        </w:rPr>
        <w:t>Межведомственное взаимодействие</w:t>
      </w:r>
      <w:r>
        <w:rPr>
          <w:rStyle w:val="Style11"/>
          <w:bCs w:val="false"/>
          <w:i w:val="false"/>
          <w:iCs w:val="false"/>
          <w:szCs w:val="28"/>
        </w:rPr>
        <w:t xml:space="preserve"> – совместные согласованные решения органов и учреждений системы профилактики и других органов</w:t>
        <w:br/>
        <w:t>по вопросам организации индивидуальной профилактической работы</w:t>
        <w:br/>
        <w:t>с несовершеннолетними, и (или) семьями, находящимися в социально опасном положении.</w:t>
      </w:r>
    </w:p>
    <w:p>
      <w:pPr>
        <w:pStyle w:val="BodyTextIndent3"/>
        <w:ind w:firstLine="709"/>
        <w:rPr>
          <w:b/>
          <w:szCs w:val="28"/>
        </w:rPr>
      </w:pPr>
      <w:r>
        <w:rPr>
          <w:rStyle w:val="Style11"/>
          <w:bCs w:val="false"/>
          <w:i w:val="false"/>
          <w:iCs w:val="false"/>
          <w:szCs w:val="28"/>
        </w:rPr>
        <w:t>Иные понятия, применяемые в настоящем Порядке, применяются в том же значении, что и в Федеральных законах от 24 июня 1999 г. № 120-ФЗ «Об основах системы профилактики безнадзорности и правонарушений несовершеннолетних», от 24 июля 1998 г. № 124-ФЗ «Об основных гарантиях прав ребенка в Российской Федерации»</w:t>
      </w:r>
      <w:r>
        <w:rPr>
          <w:rStyle w:val="Style11"/>
          <w:b/>
          <w:bCs w:val="false"/>
          <w:i w:val="false"/>
          <w:iCs w:val="false"/>
          <w:szCs w:val="28"/>
        </w:rPr>
        <w:t>.</w:t>
      </w:r>
    </w:p>
    <w:p>
      <w:pPr>
        <w:pStyle w:val="BodyTextIndent3"/>
        <w:ind w:hanging="0"/>
        <w:rPr>
          <w:b/>
          <w:szCs w:val="28"/>
        </w:rPr>
      </w:pPr>
      <w:r>
        <w:rPr>
          <w:b/>
          <w:szCs w:val="28"/>
        </w:rPr>
      </w:r>
    </w:p>
    <w:p>
      <w:pPr>
        <w:pStyle w:val="BodyTextIndent3"/>
        <w:ind w:hanging="0"/>
        <w:rPr>
          <w:b/>
          <w:szCs w:val="28"/>
        </w:rPr>
      </w:pPr>
      <w:r>
        <w:rPr>
          <w:b/>
          <w:szCs w:val="28"/>
        </w:rPr>
        <w:tab/>
        <w:t>2. Правовая основа деятельности органов и учреждений системы профилактики</w:t>
      </w:r>
    </w:p>
    <w:p>
      <w:pPr>
        <w:pStyle w:val="BodyTextIndent3"/>
        <w:ind w:firstLine="567"/>
        <w:rPr>
          <w:bCs w:val="false"/>
        </w:rPr>
      </w:pPr>
      <w:r>
        <w:rPr>
          <w:bCs w:val="false"/>
          <w:szCs w:val="28"/>
        </w:rPr>
        <w:t>Настоящий Порядок разработан в соответствии с Конституцией Российской Федерации, Федеральным законом от 24 июня 1999 г. № 120-ФЗ «Об основах системы профилактики безнадзорности и правонарушений несовершеннолетних», Федеральным законом от 24 июля 1998 г. № 124-ФЗ</w:t>
        <w:br/>
        <w:t>«Об основных гарантиях прав ребенка в Российской Федерации», Федеральным законом от 27 июля 2006 г. № 152-ФЗ «О персональных данных», Федеральным законом от 21 апреля 2008 г. № 48-ФЗ «Об опеке и попечительству», Федеральным законом от 07 февраля 2011 г. № 3-ФЗ «О полиции», Федеральным законом от 29 декабря 2012 г. № 273-ФЗ «Об образовании</w:t>
        <w:br/>
        <w:t>в Российской Федерации», Федеральным законом от 28 декабря 2013 года</w:t>
        <w:br/>
        <w:t>№ 442-ФЗ «Об основах социального обслуживания граждан в Российской Федерации», Постановлением Правительства Российской Федерации от 06 ноября 2013 г. № 995 «Об утверждении Примерного положения о комиссиях по делам несовершеннолетних и защите их прав», с учетом полномочий органов исполнительной власти Луганской Народной Республики, органов местного самоуправления, предусмотренных федеральным законодательством</w:t>
        <w:br/>
        <w:t xml:space="preserve">и законодательством Луганской Народной Республики. </w:t>
      </w:r>
    </w:p>
    <w:p>
      <w:pPr>
        <w:pStyle w:val="BodyTextIndent3"/>
        <w:ind w:firstLine="567"/>
        <w:rPr>
          <w:bCs w:val="false"/>
        </w:rPr>
      </w:pPr>
      <w:r>
        <w:rPr>
          <w:b/>
          <w:szCs w:val="28"/>
        </w:rPr>
        <w:t>3. Органы и учреждения системы профилактики, участвующие в организации и проведении индивидуальной профилактической работы с несовершеннолетними и их семьями</w:t>
      </w:r>
      <w:r>
        <w:rPr>
          <w:b/>
          <w:bCs w:val="false"/>
          <w:szCs w:val="28"/>
        </w:rPr>
        <w:t>, находящимися в социально опасном положении</w:t>
      </w:r>
    </w:p>
    <w:p>
      <w:pPr>
        <w:pStyle w:val="Normal"/>
        <w:tabs>
          <w:tab w:val="clear" w:pos="708"/>
          <w:tab w:val="left" w:pos="1134" w:leader="none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3.1. В систему органов и учреждений, принимающих участие в  организации индивидуальной профилактической работы</w:t>
        <w:br/>
        <w:t xml:space="preserve">с несовершеннолетними и (или) семьями, находящимися в социально опасном положении на территории Луганской Народной Республики входят: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комиссии по делам несовершеннолетних и защите их прав;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>органы опеки и попечительства;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>органы управления социальной защитой населения;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>
        <w:rPr>
          <w:bCs/>
          <w:szCs w:val="28"/>
        </w:rPr>
        <w:t>органы службы занятости;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>
        <w:rPr>
          <w:bCs/>
          <w:szCs w:val="28"/>
        </w:rPr>
        <w:t>органы, осуществляющие управление в сфере образования;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>
        <w:rPr>
          <w:bCs/>
          <w:szCs w:val="28"/>
        </w:rPr>
        <w:t>органы опеки и попечительства;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органы по делам молодежи;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органы управления здравоохранением;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органы внутренних дел;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>учреждения уголовно-исполнительной системы.</w:t>
      </w:r>
    </w:p>
    <w:p>
      <w:pPr>
        <w:pStyle w:val="Normal"/>
        <w:tabs>
          <w:tab w:val="clear" w:pos="708"/>
          <w:tab w:val="left" w:pos="1134" w:leader="none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3.2.  Учреждения, подведомственные органам, указанным в п. 3.1.</w:t>
        <w:br/>
        <w:t>в порядке, установленном федеральным законодательством</w:t>
        <w:br/>
        <w:t>и законодательством Луганской Народной Республики, осуществляют отдельные функции по профилактике безнадзорности и правонарушений несовершеннолетних, а также обеспечивают выявление, учет и организацию индивидуальной профилактической работы в отношении несовершеннолетних и (или) семей, находящихся в социально опасном положении в рамках ведомственной компетенции: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>филиалы и отделения Государственного казенного учреждения Луганской Народной Республики «Семейный центр» (далее — ГКУ ЛНР «Семейный центр»);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>филиалы Государственного казенного учреждения Луганской Народной Республики «Республиканский центр социальной защиты населения» (далее — ГКУ ЛНР «РЦСЗН»);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территориальные отделения Государственного казенного учреждения «Республиканский центр занятости населения Луганской Народной Республики» (далее </w:t>
      </w:r>
      <w:r>
        <w:rPr>
          <w:rFonts w:eastAsia="Calibri"/>
          <w:bCs/>
          <w:color w:val="000000"/>
          <w:szCs w:val="28"/>
        </w:rPr>
        <w:t>–</w:t>
      </w:r>
      <w:r>
        <w:rPr>
          <w:bCs/>
          <w:szCs w:val="28"/>
        </w:rPr>
        <w:t xml:space="preserve"> ГКУ «РЦЗН ЛНР»).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>образовательные организации, реализующие основные образовательные программы, программы среднего профессионального образования, дополнительные образовательные программы, учреждения дополнительного образования детей, психолого-медико-педагогические комиссии, организации для детей сирот и детей, оставшихся без попечения родителей;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>органы опеки и попечительства;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>учреждения здравоохранения;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>учреждения органов по делам молодежи;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>органы внутренних дел, подразделения по делам несовершеннолетних;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филиалы федерального казенного учреждения «Уголовно-исполнительная инспекция управления федеральной службы исполнения наказаний по Луганской Народной Республике» (далее </w:t>
      </w:r>
      <w:r>
        <w:rPr>
          <w:rFonts w:eastAsia="Calibri"/>
          <w:bCs/>
          <w:color w:val="000000"/>
          <w:szCs w:val="28"/>
        </w:rPr>
        <w:t>–</w:t>
      </w:r>
      <w:r>
        <w:rPr>
          <w:bCs/>
          <w:szCs w:val="28"/>
        </w:rPr>
        <w:t xml:space="preserve"> филиалы ФКУ УИИ УФСИН) </w:t>
      </w:r>
      <w:r>
        <w:rPr>
          <w:rFonts w:eastAsia="Calibri"/>
          <w:bCs/>
          <w:color w:val="000000"/>
          <w:szCs w:val="28"/>
        </w:rPr>
        <w:t>–</w:t>
      </w:r>
      <w:r>
        <w:rPr>
          <w:bCs/>
          <w:szCs w:val="28"/>
        </w:rPr>
        <w:t xml:space="preserve"> по согласованию.</w:t>
      </w:r>
    </w:p>
    <w:p>
      <w:pPr>
        <w:pStyle w:val="Normal"/>
        <w:tabs>
          <w:tab w:val="clear" w:pos="708"/>
          <w:tab w:val="left" w:pos="120" w:leader="none"/>
          <w:tab w:val="left" w:pos="1134" w:leader="none"/>
        </w:tabs>
        <w:ind w:firstLine="680"/>
        <w:jc w:val="both"/>
        <w:rPr/>
      </w:pPr>
      <w:r>
        <w:rPr>
          <w:szCs w:val="28"/>
        </w:rPr>
        <w:t>3.3. При необходимости к участию в межведомственном взаимодействии по организации и проведению индивидуальной профилактической работы с несовершеннолетними и семьями, находящимися в социально опасном положении, могут быть привлечены органы и учреждения культуры, досуга, спорта и туризма, Уполномоченный по правам ребенка в Луганской Народной Республике, иные органы, учреждения, организации, некоммерческие организации в пределах их компетенции, в порядке, установленном федеральным законодательством и законодательством Луганской Народной Республики, а также настоящим Порядком.</w:t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lang w:val="en-US"/>
        </w:rPr>
        <w:t>II</w:t>
      </w:r>
      <w:r>
        <w:rPr>
          <w:b/>
          <w:szCs w:val="28"/>
        </w:rPr>
        <w:t>. Основные задачи и функции субъектов межведомственного взаимодействия по организации индивидуальной профилактической работы в отношении несовершеннолетних и (или) семей, находящихся</w:t>
        <w:br/>
        <w:t>в социально опасном положении</w:t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firstLine="680"/>
        <w:jc w:val="both"/>
        <w:rPr>
          <w:b/>
          <w:bCs/>
          <w:szCs w:val="28"/>
        </w:rPr>
      </w:pPr>
      <w:r>
        <w:rPr>
          <w:b/>
          <w:bCs/>
          <w:szCs w:val="28"/>
        </w:rPr>
        <w:t>4. Основные задачи органов и учреждений системы профилактики Луганской Народной Республики</w:t>
      </w:r>
      <w:r>
        <w:rPr>
          <w:szCs w:val="28"/>
        </w:rPr>
        <w:t xml:space="preserve"> по организации индивидуальной профилактической работы с  несовершеннолетними, и (или) семьями, находящимися в социально опасном положении: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>предупреждение безнадзорности, беспризорности, правонарушений</w:t>
        <w:br/>
        <w:t xml:space="preserve">и антиобщественных действий несовершеннолетних, выявление и устранение причин и условий, способствующих этому;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обеспечение защиты прав и законных интересов несовершеннолетних;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социально-педагогическая реабилитация несовершеннолетних, </w:t>
      </w:r>
      <w:r>
        <w:rPr>
          <w:szCs w:val="28"/>
        </w:rPr>
        <w:t>находящихся в социально опасном положении;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szCs w:val="28"/>
        </w:rPr>
        <w:t>выявление и пресечение случаев вовлечения несовершеннолетних</w:t>
        <w:br/>
        <w:t>в совершение преступлений в совершении преступлений, других противоправных действий и (или) антиобщественных действий, а также случаев склонения их суицидальным действиям.</w:t>
      </w:r>
    </w:p>
    <w:p>
      <w:pPr>
        <w:pStyle w:val="Normal"/>
        <w:ind w:firstLine="680"/>
        <w:jc w:val="both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jc w:val="both"/>
        <w:rPr>
          <w:b/>
          <w:bCs/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5. Основные функции органов и учреждений системы профилактики на уровне Луганской Народной Республики</w:t>
      </w:r>
    </w:p>
    <w:p>
      <w:pPr>
        <w:pStyle w:val="Normal"/>
        <w:jc w:val="both"/>
        <w:rPr>
          <w:b/>
          <w:bCs/>
          <w:szCs w:val="28"/>
        </w:rPr>
      </w:pPr>
      <w:r>
        <w:rPr>
          <w:szCs w:val="28"/>
        </w:rPr>
        <w:tab/>
        <w:t>Основными функциями органов и учреждений системы профилактики</w:t>
        <w:br/>
        <w:t>по организации индивидуальной профилактической работы</w:t>
        <w:br/>
        <w:t>с несовершеннолетними и (или) семьями, находящимися</w:t>
        <w:br/>
        <w:t>в социально опасном положении, на уровне Луганской Народной Республики являются:</w:t>
      </w:r>
    </w:p>
    <w:p>
      <w:pPr>
        <w:pStyle w:val="Normal"/>
        <w:ind w:firstLine="567"/>
        <w:jc w:val="both"/>
        <w:rPr>
          <w:b/>
          <w:bCs/>
          <w:szCs w:val="28"/>
        </w:rPr>
      </w:pPr>
      <w:r>
        <w:rPr>
          <w:szCs w:val="28"/>
        </w:rPr>
        <w:t>5.1. Республиканской</w:t>
      </w:r>
      <w:r>
        <w:rPr>
          <w:bCs/>
          <w:szCs w:val="28"/>
        </w:rPr>
        <w:t xml:space="preserve"> комиссии по делам несовершеннолетних и защите их прав в Луганской Народной Республике:</w:t>
      </w:r>
    </w:p>
    <w:p>
      <w:pPr>
        <w:pStyle w:val="Normal"/>
        <w:ind w:firstLine="567"/>
        <w:jc w:val="both"/>
        <w:rPr>
          <w:b/>
          <w:bCs/>
          <w:szCs w:val="28"/>
        </w:rPr>
      </w:pPr>
      <w:r>
        <w:rPr>
          <w:bCs/>
          <w:szCs w:val="28"/>
        </w:rPr>
        <w:t>а) координация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 и (или) семей, находящихся в социально опасном положении;</w:t>
      </w:r>
    </w:p>
    <w:p>
      <w:pPr>
        <w:pStyle w:val="Normal"/>
        <w:ind w:firstLine="567"/>
        <w:jc w:val="both"/>
        <w:rPr>
          <w:b/>
          <w:bCs/>
          <w:szCs w:val="28"/>
        </w:rPr>
      </w:pPr>
      <w:r>
        <w:rPr>
          <w:bCs/>
          <w:szCs w:val="28"/>
        </w:rPr>
        <w:t>б) обеспечение защиты прав и законных интересов несовершеннолетних;</w:t>
      </w:r>
    </w:p>
    <w:p>
      <w:pPr>
        <w:pStyle w:val="Style26"/>
        <w:ind w:firstLine="567"/>
        <w:rPr>
          <w:b/>
          <w:szCs w:val="28"/>
        </w:rPr>
      </w:pPr>
      <w:r>
        <w:rPr>
          <w:szCs w:val="28"/>
        </w:rPr>
        <w:t>в) оказание организационной, методической, информационной помощи комиссиям в муниципальных образованиях Луганской Народной Республики по  организации индивидуальной профилактической работы</w:t>
        <w:br/>
        <w:t>с несовершеннолетними и (или) семьями, находящимися в социально опасном положении;</w:t>
      </w:r>
    </w:p>
    <w:p>
      <w:pPr>
        <w:pStyle w:val="Style26"/>
        <w:ind w:firstLine="567"/>
        <w:rPr>
          <w:b/>
          <w:szCs w:val="28"/>
        </w:rPr>
      </w:pPr>
      <w:r>
        <w:rPr>
          <w:szCs w:val="28"/>
        </w:rPr>
        <w:t>г) осуществление контроля за деятельностью комиссий в муниципальных образованиях Луганской Народной Республики по вопросу организации деятельности с несовершеннолетними и семьями, находящимися в социально опасном положении.</w:t>
      </w:r>
    </w:p>
    <w:p>
      <w:pPr>
        <w:pStyle w:val="Style26"/>
        <w:ind w:firstLine="567"/>
        <w:rPr>
          <w:b/>
          <w:szCs w:val="28"/>
        </w:rPr>
      </w:pPr>
      <w:r>
        <w:rPr>
          <w:szCs w:val="28"/>
        </w:rPr>
        <w:t>5.2. М</w:t>
      </w:r>
      <w:r>
        <w:rPr>
          <w:bCs w:val="false"/>
          <w:szCs w:val="28"/>
        </w:rPr>
        <w:t>инистерства труда и социальной политики Луганской Народной Республики:</w:t>
      </w:r>
    </w:p>
    <w:p>
      <w:pPr>
        <w:pStyle w:val="Style26"/>
        <w:ind w:firstLine="567"/>
        <w:rPr>
          <w:b/>
          <w:szCs w:val="28"/>
        </w:rPr>
      </w:pPr>
      <w:r>
        <w:rPr>
          <w:bCs w:val="false"/>
          <w:szCs w:val="28"/>
        </w:rPr>
        <w:t>а) осуществление мер по профилактике безнадзорности несовершеннолетних и организация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</w:t>
        <w:br/>
        <w:t xml:space="preserve">по воспитанию, содержанию несовершеннолетних и (или) отрицательно влияющих на их поведение либо жестоко обращающихся с ними; </w:t>
      </w:r>
    </w:p>
    <w:p>
      <w:pPr>
        <w:pStyle w:val="Style26"/>
        <w:ind w:firstLine="567"/>
        <w:rPr>
          <w:bCs w:val="false"/>
        </w:rPr>
      </w:pPr>
      <w:r>
        <w:rPr>
          <w:bCs w:val="false"/>
          <w:szCs w:val="28"/>
        </w:rPr>
        <w:t>б) контроль и координация деятельности подведомственных учреждений социального обслуживания семей и детей, учреждений в сфере социальной защиты населения и в сфере занятости населения (ГКУ ЛНР «Семейный центр», ГКУ ЛНР «РЦСЗН», ГКУ «РЦЗН ЛНР»).</w:t>
      </w:r>
    </w:p>
    <w:p>
      <w:pPr>
        <w:pStyle w:val="Style26"/>
        <w:ind w:firstLine="567"/>
        <w:rPr>
          <w:bCs w:val="false"/>
        </w:rPr>
      </w:pPr>
      <w:r>
        <w:rPr>
          <w:bCs w:val="false"/>
          <w:szCs w:val="28"/>
        </w:rPr>
        <w:t xml:space="preserve">в) осуществление мер по развитию сети учреждений, предоставляющих социальные услуги несовершеннолетним и их семьям; </w:t>
      </w:r>
    </w:p>
    <w:p>
      <w:pPr>
        <w:pStyle w:val="Style26"/>
        <w:ind w:firstLine="567"/>
        <w:rPr>
          <w:bCs w:val="false"/>
        </w:rPr>
      </w:pPr>
      <w:r>
        <w:rPr>
          <w:bCs w:val="false"/>
          <w:szCs w:val="28"/>
        </w:rPr>
        <w:t>г) внедрение в деятельность подведомственных учреждений,  предоставляющих социальные услуги несовершеннолетним и их семьям, современных методик и технологий социальной реабилитации.</w:t>
      </w:r>
    </w:p>
    <w:p>
      <w:pPr>
        <w:pStyle w:val="Style26"/>
        <w:ind w:firstLine="567"/>
        <w:rPr>
          <w:b/>
          <w:szCs w:val="28"/>
        </w:rPr>
      </w:pPr>
      <w:r>
        <w:rPr>
          <w:szCs w:val="28"/>
        </w:rPr>
        <w:t>5.3. М</w:t>
      </w:r>
      <w:r>
        <w:rPr>
          <w:bCs w:val="false"/>
          <w:szCs w:val="28"/>
        </w:rPr>
        <w:t>инистерства здравоохранения Луганской Народной Республики:</w:t>
      </w:r>
    </w:p>
    <w:p>
      <w:pPr>
        <w:pStyle w:val="Style26"/>
        <w:ind w:firstLine="567"/>
        <w:rPr>
          <w:b/>
          <w:szCs w:val="28"/>
        </w:rPr>
      </w:pPr>
      <w:r>
        <w:rPr>
          <w:bCs w:val="false"/>
          <w:szCs w:val="28"/>
        </w:rPr>
        <w:t>а) </w:t>
      </w:r>
      <w:r>
        <w:rPr>
          <w:szCs w:val="28"/>
        </w:rPr>
        <w:t>координация и контроль деятельности лечебно-профилактических учреждений по выявлению несовершеннолетних и семей, находящихся в социально опасном положении, трудной жизненной ситуации, несовершеннолетних, подвергшихся жестокому обращению со стороны родителей, иных законных представителей, и проведению с ними реабилитационной работы;</w:t>
      </w:r>
    </w:p>
    <w:p>
      <w:pPr>
        <w:pStyle w:val="Style26"/>
        <w:ind w:firstLine="567"/>
        <w:rPr>
          <w:b/>
          <w:szCs w:val="28"/>
        </w:rPr>
      </w:pPr>
      <w:r>
        <w:rPr>
          <w:szCs w:val="28"/>
        </w:rPr>
        <w:t>б) организация выхаживания и воспитания детей в возрасте до четырех лет, оставшихся без попечения родителей или законных представителей,</w:t>
        <w:br/>
        <w:t>а также содействие органам опеки и попечительства в устройстве таких детей;</w:t>
      </w:r>
    </w:p>
    <w:p>
      <w:pPr>
        <w:pStyle w:val="Style26"/>
        <w:ind w:firstLine="567"/>
        <w:rPr>
          <w:b/>
          <w:szCs w:val="28"/>
        </w:rPr>
      </w:pPr>
      <w:r>
        <w:rPr>
          <w:szCs w:val="28"/>
        </w:rPr>
        <w:t xml:space="preserve">в) организация круглосуточного приема и содержания в лечебно-профилактических учреждениях заблудившихся, подкинутых и других детей, оставшихся без попечения родителей или иных законных представителей; </w:t>
      </w:r>
    </w:p>
    <w:p>
      <w:pPr>
        <w:pStyle w:val="ConsPlusNormal"/>
        <w:widowControl/>
        <w:ind w:firstLine="567"/>
        <w:jc w:val="both"/>
        <w:rPr>
          <w:b/>
          <w:bCs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г) организация медицинского обследования несовершеннолетних, оставшихся без попечения родителей или иных законных представителей, и подготовка рекомендаций по их устройству с учетом состояния здоровья; </w:t>
      </w:r>
    </w:p>
    <w:p>
      <w:pPr>
        <w:pStyle w:val="ConsPlusNormal"/>
        <w:widowControl/>
        <w:ind w:firstLine="567"/>
        <w:jc w:val="both"/>
        <w:rPr>
          <w:b/>
          <w:bCs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  подготовка в установленном федеральным законодательством порядке заключений о состоянии здоровья несовершеннолетних, совершивших преступление или общественно опасное деяние, в целях установления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типа;</w:t>
      </w:r>
    </w:p>
    <w:p>
      <w:pPr>
        <w:pStyle w:val="ConsPlusNormal"/>
        <w:widowControl/>
        <w:ind w:firstLine="567"/>
        <w:jc w:val="both"/>
        <w:rPr>
          <w:b/>
          <w:bCs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е) организация выявления, учета, обследования при наличии показаний медицинского характера и лечения несовершеннолетних, употребляющих алкогольную и спиртосодержащую продукцию, пиво и напитки, изготавливаемые на его основе, наркотические средства, психотропные или одурманивающие вещества, а также осуществления других входящих в компетенцию мер по профилактике алкоголизма, наркомании</w:t>
        <w:br/>
        <w:t>и токсикомании несовершеннолетних и связанных с этим нарушений</w:t>
        <w:br/>
        <w:t>в их поведении.</w:t>
      </w:r>
    </w:p>
    <w:p>
      <w:pPr>
        <w:pStyle w:val="ConsPlusNormal"/>
        <w:widowControl/>
        <w:ind w:firstLine="567"/>
        <w:jc w:val="both"/>
        <w:rPr>
          <w:b/>
          <w:bCs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 М</w:t>
      </w:r>
      <w:r>
        <w:rPr>
          <w:rFonts w:cs="Times New Roman" w:ascii="Times New Roman" w:hAnsi="Times New Roman"/>
          <w:bCs/>
          <w:sz w:val="28"/>
          <w:szCs w:val="28"/>
        </w:rPr>
        <w:t>инистерства образования и науки Луганской Народной Республики:</w:t>
      </w:r>
    </w:p>
    <w:p>
      <w:pPr>
        <w:pStyle w:val="Style26"/>
        <w:ind w:firstLine="567"/>
        <w:rPr>
          <w:b/>
          <w:szCs w:val="28"/>
        </w:rPr>
      </w:pPr>
      <w:r>
        <w:rPr>
          <w:szCs w:val="28"/>
        </w:rPr>
        <w:t>а) содействие развитию организаций дополнительного образования;</w:t>
      </w:r>
    </w:p>
    <w:p>
      <w:pPr>
        <w:pStyle w:val="Style26"/>
        <w:ind w:firstLine="567"/>
        <w:rPr>
          <w:b/>
          <w:szCs w:val="28"/>
        </w:rPr>
      </w:pPr>
      <w:r>
        <w:rPr>
          <w:szCs w:val="28"/>
        </w:rPr>
        <w:t>б) участие в организации летнего отдыха, досуга и занятости несовершеннолетних, в том числе из числа детей-сирот и детей, оставшихся без попечения родителей, с привлечением специалистов о</w:t>
      </w:r>
      <w:r>
        <w:rPr>
          <w:bCs w:val="false"/>
          <w:szCs w:val="28"/>
        </w:rPr>
        <w:t>рганов по делам молодежи и учреждений органов по делам молодежи;</w:t>
      </w:r>
    </w:p>
    <w:p>
      <w:pPr>
        <w:pStyle w:val="Style26"/>
        <w:ind w:firstLine="567"/>
        <w:rPr>
          <w:b/>
          <w:szCs w:val="28"/>
        </w:rPr>
      </w:pPr>
      <w:r>
        <w:rPr>
          <w:szCs w:val="28"/>
        </w:rPr>
        <w:t xml:space="preserve">в) создание психолого-медико-педагогической комиссии </w:t>
      </w:r>
      <w:r>
        <w:rPr>
          <w:szCs w:val="28"/>
          <w:lang w:eastAsia="ru-RU"/>
        </w:rPr>
        <w:t>в целях своевременного выявления детей с особенностями в физическом и (или) психическом развитии и (или) отклонениями в поведении, проведения их  комплексного психолого-медико-педагогического обследования (далее – обследование) и подготовки по результатам обследования рекомендаций по оказанию им психолого-медико-педагогической помощи и организации их обучения и воспитания, а также подтверждения, уточнения или изменения ранее данных рекомендаций</w:t>
      </w:r>
      <w:r>
        <w:rPr>
          <w:szCs w:val="28"/>
        </w:rPr>
        <w:t>;</w:t>
      </w:r>
    </w:p>
    <w:p>
      <w:pPr>
        <w:pStyle w:val="Style26"/>
        <w:ind w:firstLine="567"/>
        <w:rPr>
          <w:b/>
          <w:szCs w:val="28"/>
        </w:rPr>
      </w:pPr>
      <w:r>
        <w:rPr>
          <w:szCs w:val="28"/>
        </w:rPr>
        <w:t>г)  обеспечение деятельности Республиканской комиссии по делам несовершеннолетних и защите их прав в Луганской Народной Республике.</w:t>
      </w:r>
    </w:p>
    <w:p>
      <w:pPr>
        <w:pStyle w:val="Style26"/>
        <w:ind w:firstLine="567"/>
        <w:rPr>
          <w:b/>
          <w:szCs w:val="28"/>
        </w:rPr>
      </w:pPr>
      <w:r>
        <w:rPr>
          <w:szCs w:val="28"/>
        </w:rPr>
        <w:t>д) осуществление координации деятельности органов местного самоуправления Луганской Народной Республики по вопросам осуществления переданных им государственных полномочий в соответствии с Законами Луганской Народной Республики от 06.06.2024 г. № 74-I «об организации деятельности органов опеки и попечительства в Луганской Народной Республике и о наделении органов местного самоуправления отдельными государственными полномочиями по опеке, попечительству и патронажу» и от 27 июня 2024 г. № 76-I «О комиссиях по делам несовершеннолетних и защите их прав в Луганской Народной Республике».</w:t>
      </w:r>
    </w:p>
    <w:p>
      <w:pPr>
        <w:pStyle w:val="Style26"/>
        <w:ind w:firstLine="567"/>
        <w:rPr>
          <w:b/>
          <w:szCs w:val="28"/>
        </w:rPr>
      </w:pPr>
      <w:r>
        <w:rPr>
          <w:bCs w:val="false"/>
          <w:szCs w:val="28"/>
        </w:rPr>
        <w:t>5.5.</w:t>
      </w:r>
      <w:r>
        <w:rPr>
          <w:szCs w:val="28"/>
        </w:rPr>
        <w:t> </w:t>
      </w:r>
      <w:r>
        <w:rPr>
          <w:bCs w:val="false"/>
          <w:szCs w:val="28"/>
        </w:rPr>
        <w:t xml:space="preserve">Министерства внутренних дел по Луганской Народной Республике: </w:t>
      </w:r>
      <w:r>
        <w:rPr/>
        <w:t>контроль и анализ деятельности подчиненных подразделений по делам несовершеннолетних по выявлению несовершеннолетних и (или) семей, находящихся в социально опасном положении и проведению профилактической работы с родителями или иными законными представителями не исполняющими своих обязанностей по воспитанию, обучению и (или) содержанию несовершеннолетних и (или) отрицательно влияющих на их поведение либо жестоко обращающиеся с ними.</w:t>
      </w:r>
    </w:p>
    <w:p>
      <w:pPr>
        <w:pStyle w:val="Style26"/>
        <w:ind w:firstLine="567"/>
        <w:rPr>
          <w:bCs w:val="false"/>
        </w:rPr>
      </w:pPr>
      <w:r>
        <w:rPr>
          <w:bCs w:val="false"/>
          <w:szCs w:val="28"/>
        </w:rPr>
        <w:t>Подразделений территориальных органов МВД России, подчиненных МВД по Луганской Народной Республике:</w:t>
      </w:r>
    </w:p>
    <w:p>
      <w:pPr>
        <w:pStyle w:val="Style26"/>
        <w:ind w:firstLine="567"/>
        <w:rPr>
          <w:bCs w:val="false"/>
        </w:rPr>
      </w:pPr>
      <w:r>
        <w:rPr>
          <w:bCs w:val="false"/>
          <w:szCs w:val="28"/>
        </w:rPr>
        <w:t>а) в случаях выявления фактов жестокого обращения с детьми осуществляют проверку в рамках действующего законодательства и принимают правовое решение.</w:t>
      </w:r>
    </w:p>
    <w:p>
      <w:pPr>
        <w:pStyle w:val="Style26"/>
        <w:ind w:firstLine="567"/>
        <w:rPr>
          <w:bCs w:val="false"/>
        </w:rPr>
      </w:pPr>
      <w:r>
        <w:rPr>
          <w:bCs w:val="false"/>
          <w:szCs w:val="28"/>
        </w:rPr>
        <w:t>б) направляют в течение 10 суток с момента постановки</w:t>
        <w:br/>
        <w:t>на профилактический учет информацию в муниципальные комиссии по делам несовершеннолетних и защите их прав о лицах, поставленных</w:t>
        <w:br/>
        <w:t>на профилактический учет.</w:t>
      </w:r>
    </w:p>
    <w:p>
      <w:pPr>
        <w:pStyle w:val="Style26"/>
        <w:ind w:firstLine="567"/>
        <w:rPr>
          <w:bCs w:val="false"/>
        </w:rPr>
      </w:pPr>
      <w:r>
        <w:rPr>
          <w:bCs w:val="false"/>
          <w:szCs w:val="28"/>
        </w:rPr>
        <w:t>в) ежемесячно (до 5 числа) направляют в муниципальные комиссии</w:t>
        <w:br/>
        <w:t>по делам несовершеннолетних и защите их прав списки неблагополучных семей, состоящих на профилактическом учете в подразделениях по делам несовершеннолетних для сверки и внесения корректировок в учет семей, находящихся в социально опасном положении.</w:t>
      </w:r>
    </w:p>
    <w:p>
      <w:pPr>
        <w:pStyle w:val="Style26"/>
        <w:ind w:firstLine="567"/>
        <w:rPr>
          <w:bCs w:val="false"/>
        </w:rPr>
      </w:pPr>
      <w:r>
        <w:rPr>
          <w:bCs w:val="false"/>
          <w:szCs w:val="28"/>
        </w:rPr>
        <w:t>г) незамедлительно информируют муниципальные комиссии по делам несовершеннолетних и защите их прав о преступлениях, происшествиях совершенных несовершеннолетними или в отношении их, вызвавших большой общественный резонанс.</w:t>
      </w:r>
    </w:p>
    <w:p>
      <w:pPr>
        <w:pStyle w:val="Style26"/>
        <w:ind w:firstLine="567"/>
        <w:rPr>
          <w:b/>
          <w:szCs w:val="28"/>
        </w:rPr>
      </w:pPr>
      <w:r>
        <w:rPr>
          <w:bCs w:val="false"/>
          <w:szCs w:val="28"/>
        </w:rPr>
        <w:t>д) вносят в органы и учреждения субъектов профилактики предложения</w:t>
        <w:br/>
        <w:t>о применении мер воздействия в отношении несовершеннолетних, совершивших правонарушения или антиобщественные действия, их родителей или законных представителей не исполняющие своих обязанностей</w:t>
        <w:br/>
        <w:t>по воспитанию, обучению и (или)</w:t>
      </w:r>
      <w:r>
        <w:rPr>
          <w:b/>
          <w:szCs w:val="28"/>
        </w:rPr>
        <w:t xml:space="preserve"> с</w:t>
      </w:r>
      <w:r>
        <w:rPr>
          <w:bCs w:val="false"/>
          <w:szCs w:val="28"/>
        </w:rPr>
        <w:t>одержанию несовершеннолетних и (или) отрицательно влияющие на их поведение либо жестоко обращающиеся с ними.</w:t>
      </w:r>
    </w:p>
    <w:p>
      <w:pPr>
        <w:pStyle w:val="Style26"/>
        <w:ind w:hanging="0"/>
        <w:rPr>
          <w:b/>
          <w:szCs w:val="28"/>
        </w:rPr>
      </w:pPr>
      <w:r>
        <w:rPr>
          <w:szCs w:val="28"/>
        </w:rPr>
        <w:tab/>
        <w:t>5.6. Министерства молодежной политики Луганской Народной Республики:</w:t>
      </w:r>
    </w:p>
    <w:p>
      <w:pPr>
        <w:pStyle w:val="Style26"/>
        <w:ind w:hanging="0"/>
        <w:rPr>
          <w:b/>
          <w:szCs w:val="28"/>
        </w:rPr>
      </w:pPr>
      <w:r>
        <w:rPr>
          <w:szCs w:val="28"/>
        </w:rPr>
        <w:tab/>
        <w:t>а) координация деятельности подведомственных учреждений по работе</w:t>
        <w:br/>
        <w:t>с несовершеннолетними и семьями, находящимися в социально опасном положении;</w:t>
      </w:r>
    </w:p>
    <w:p>
      <w:pPr>
        <w:pStyle w:val="Style26"/>
        <w:ind w:firstLine="567"/>
        <w:rPr>
          <w:b/>
          <w:szCs w:val="28"/>
        </w:rPr>
      </w:pPr>
      <w:r>
        <w:rPr>
          <w:szCs w:val="28"/>
        </w:rPr>
        <w:t>б) организация отдыха, досуга, занятости несовершеннолетних и их семей, находящихся в социально опасном положении.</w:t>
      </w:r>
    </w:p>
    <w:p>
      <w:pPr>
        <w:pStyle w:val="Style26"/>
        <w:ind w:firstLine="567"/>
        <w:rPr>
          <w:b/>
          <w:szCs w:val="28"/>
        </w:rPr>
      </w:pPr>
      <w:r>
        <w:rPr>
          <w:b/>
          <w:szCs w:val="28"/>
        </w:rPr>
      </w:r>
    </w:p>
    <w:p>
      <w:pPr>
        <w:pStyle w:val="Style26"/>
        <w:ind w:firstLine="567"/>
        <w:rPr>
          <w:b/>
          <w:szCs w:val="28"/>
        </w:rPr>
      </w:pPr>
      <w:r>
        <w:rPr>
          <w:b/>
          <w:szCs w:val="28"/>
        </w:rPr>
        <w:t xml:space="preserve">6. Основные  функции органов и учреждений системы профилактики по организации индивидуальной профилактической работы в отношении несовершеннолетних и (или) семей, находящихся в социально опасном положении на уровне муниципального образования Луганской Народной Республики </w:t>
      </w:r>
    </w:p>
    <w:p>
      <w:pPr>
        <w:pStyle w:val="Normal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firstLine="567"/>
        <w:jc w:val="both"/>
        <w:rPr>
          <w:szCs w:val="28"/>
        </w:rPr>
      </w:pPr>
      <w:r>
        <w:rPr>
          <w:szCs w:val="28"/>
        </w:rPr>
        <w:t>Основными функциями органов и учреждений системы профилактики</w:t>
        <w:br/>
        <w:t>по организации работы с несовершеннолетними и (или) семьями, находящимися в социально опасном положении, на муниципальном уровне являются:</w:t>
      </w:r>
    </w:p>
    <w:p>
      <w:pPr>
        <w:pStyle w:val="Style26"/>
        <w:ind w:firstLine="567"/>
        <w:rPr>
          <w:szCs w:val="28"/>
        </w:rPr>
      </w:pPr>
      <w:r>
        <w:rPr>
          <w:szCs w:val="28"/>
        </w:rPr>
        <w:t>6.1. Комиссии в муниципальном образовании Луганской Народной Республики:</w:t>
      </w:r>
    </w:p>
    <w:p>
      <w:pPr>
        <w:pStyle w:val="Style26"/>
        <w:ind w:firstLine="567"/>
        <w:rPr>
          <w:szCs w:val="28"/>
        </w:rPr>
      </w:pPr>
      <w:r>
        <w:rPr>
          <w:szCs w:val="28"/>
        </w:rPr>
        <w:t>а) координация деятельности органов и учреждений системы профилактики на муниципальном уровне по предупреждению безнадзорности, беспризорности, правонарушений и антиобщественных действий несовершеннолетних;</w:t>
      </w:r>
    </w:p>
    <w:p>
      <w:pPr>
        <w:pStyle w:val="Style26"/>
        <w:ind w:firstLine="567"/>
        <w:rPr>
          <w:szCs w:val="28"/>
        </w:rPr>
      </w:pPr>
      <w:r>
        <w:rPr>
          <w:szCs w:val="28"/>
        </w:rPr>
        <w:t>б) обеспечение по осуществлению мер: по защите по восстановлению прав и законных интересов несовершеннолетних, по защите их от всех форм дискриминации, физического или психического насилия, оскорбления, грубого обращения, сексуальной и иной эксплуатации;</w:t>
      </w:r>
    </w:p>
    <w:p>
      <w:pPr>
        <w:pStyle w:val="Style26"/>
        <w:ind w:hanging="0"/>
        <w:rPr>
          <w:szCs w:val="28"/>
        </w:rPr>
      </w:pPr>
      <w:r>
        <w:rPr>
          <w:szCs w:val="28"/>
        </w:rPr>
        <w:tab/>
        <w:t>в) рассмотрение материалов, поступившие из органов и учреждений системы профилактики, подтверждающих факты нахождения несовершеннолетних и (или)семей, находящихся в социально опасном положении и признание (не признание) их таковыми на заседании комиссии;</w:t>
      </w:r>
    </w:p>
    <w:p>
      <w:pPr>
        <w:pStyle w:val="Style26"/>
        <w:ind w:firstLine="567"/>
        <w:rPr/>
      </w:pPr>
      <w:r>
        <w:rPr>
          <w:szCs w:val="28"/>
        </w:rPr>
        <w:t>г) ведение реестра сведений о несовершеннолетних и семьях, признанных комиссией находящимися в социально опасном положении;</w:t>
      </w:r>
    </w:p>
    <w:p>
      <w:pPr>
        <w:pStyle w:val="Style26"/>
        <w:tabs>
          <w:tab w:val="clear" w:pos="708"/>
          <w:tab w:val="left" w:pos="851" w:leader="none"/>
          <w:tab w:val="left" w:pos="993" w:leader="none"/>
        </w:tabs>
        <w:ind w:firstLine="567"/>
        <w:rPr>
          <w:szCs w:val="28"/>
        </w:rPr>
      </w:pPr>
      <w:r>
        <w:rPr>
          <w:szCs w:val="28"/>
        </w:rPr>
        <w:t>д)  утверждение межведомственных планов (программ) индивидуальной профилактической работы или принятие постановлений о реализации конкретных мер по защите прав и интересов детей в случаях, если индивидуальная профилактическая работа в отношении лиц, указанных</w:t>
        <w:br/>
        <w:t>в статье 5 Федерального закона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профилактики, и контролирует их исполнение;</w:t>
      </w:r>
    </w:p>
    <w:p>
      <w:pPr>
        <w:pStyle w:val="Style26"/>
        <w:tabs>
          <w:tab w:val="clear" w:pos="708"/>
          <w:tab w:val="left" w:pos="851" w:leader="none"/>
          <w:tab w:val="left" w:pos="993" w:leader="none"/>
        </w:tabs>
        <w:ind w:firstLine="567"/>
        <w:rPr>
          <w:szCs w:val="28"/>
        </w:rPr>
      </w:pPr>
      <w:r>
        <w:rPr/>
        <w:t>е) обеспечение контроля над эффективностью реализации разработанных программных мероприятий органами и учреждениями системы профилактики, при наличии оснований внесение изменений в планы индивидуальной профилактической работы.</w:t>
      </w:r>
    </w:p>
    <w:p>
      <w:pPr>
        <w:pStyle w:val="Style26"/>
        <w:ind w:firstLine="567"/>
        <w:rPr>
          <w:szCs w:val="28"/>
        </w:rPr>
      </w:pPr>
      <w:r>
        <w:rPr>
          <w:szCs w:val="28"/>
        </w:rPr>
        <w:t>6.2. Иные органы и учреждения системы профилактики:</w:t>
      </w:r>
    </w:p>
    <w:p>
      <w:pPr>
        <w:pStyle w:val="Style26"/>
        <w:ind w:firstLine="567"/>
        <w:rPr>
          <w:szCs w:val="28"/>
        </w:rPr>
      </w:pPr>
      <w:r>
        <w:rPr>
          <w:szCs w:val="28"/>
        </w:rPr>
        <w:t>а) проведение индивидуальной профилактической работы</w:t>
        <w:br/>
        <w:t>с несовершеннолетними и (или) семьями, находящимися в социально опасном положении, в рамках своей компетенции;</w:t>
      </w:r>
    </w:p>
    <w:p>
      <w:pPr>
        <w:pStyle w:val="Style26"/>
        <w:ind w:firstLine="567"/>
        <w:rPr/>
      </w:pPr>
      <w:r>
        <w:rPr>
          <w:bCs w:val="false"/>
          <w:szCs w:val="28"/>
        </w:rPr>
        <w:t>б) принятие участия в работе с несовершеннолетними и семьями, находящимися в социально опасном положении, с несовершеннолетними,</w:t>
      </w:r>
      <w:r>
        <w:rPr>
          <w:szCs w:val="28"/>
        </w:rPr>
        <w:t xml:space="preserve"> подвергшимися жестокому обращению со стороны родителей, иных законных представителей.</w:t>
      </w:r>
    </w:p>
    <w:p>
      <w:pPr>
        <w:pStyle w:val="Style26"/>
        <w:ind w:firstLine="567"/>
        <w:rPr/>
      </w:pPr>
      <w:r>
        <w:rPr>
          <w:szCs w:val="28"/>
        </w:rPr>
        <w:t>6.3. Органы, учреждения и организации, не входящие в систему профилактики безнадзорности и правонарушений несовершеннолетних,</w:t>
        <w:br/>
        <w:t>в пределах их компетенции в порядке, установленном федеральным законодательством и законодательством Луганской Народной Республики осуществляют деятельность по организации работы с несовершеннолетними</w:t>
        <w:br/>
        <w:t>и семьями, находящимися в социально опасном положении.</w:t>
      </w:r>
    </w:p>
    <w:p>
      <w:pPr>
        <w:pStyle w:val="Style26"/>
        <w:ind w:firstLine="567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lang w:val="en-US"/>
        </w:rPr>
        <w:t>III</w:t>
      </w:r>
      <w:r>
        <w:rPr>
          <w:b/>
          <w:szCs w:val="28"/>
        </w:rPr>
        <w:t>. Организация индивидуальной профилактической работы</w:t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szCs w:val="28"/>
        </w:rPr>
        <w:t>с несовершеннолетними и (или) семьями, находящимися в социально опасном положении</w:t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ind w:firstLine="680"/>
        <w:jc w:val="both"/>
        <w:rPr>
          <w:b/>
          <w:bCs/>
          <w:szCs w:val="28"/>
        </w:rPr>
      </w:pPr>
      <w:r>
        <w:rPr>
          <w:b/>
          <w:szCs w:val="28"/>
        </w:rPr>
        <w:t>7. Признаки, характеризующие социально опасное положение</w:t>
      </w:r>
    </w:p>
    <w:p>
      <w:pPr>
        <w:pStyle w:val="Normal"/>
        <w:ind w:firstLine="737"/>
        <w:jc w:val="both"/>
        <w:rPr/>
      </w:pPr>
      <w:r>
        <w:rPr>
          <w:szCs w:val="28"/>
        </w:rPr>
        <w:t>7.1. Неисполнение родителями своих обязанностей по жизнеобеспечению детей (отсутствие у детей: необходимой одежды по сезону, регулярного питания в соответствии с возрастом, условий, в том числе санитарно-гигиенических, ухода); отказ от оказания медицинской помощи детям (лечения); оставление ребенка по месту проживания (пребывания) и (или) на улице в возрасте или состоянии, при котором он не может самостоятельно ориентироваться, - если вышеперечисленное создает угрозу жизни и (или) здоровью ребенка вследствие виновного противоправного поведения родителей;</w:t>
      </w:r>
    </w:p>
    <w:p>
      <w:pPr>
        <w:pStyle w:val="Normal"/>
        <w:ind w:firstLine="680"/>
        <w:jc w:val="both"/>
        <w:rPr/>
      </w:pPr>
      <w:r>
        <w:rPr>
          <w:szCs w:val="28"/>
        </w:rPr>
        <w:t>7.2. Наличие в семье несовершеннолетнего (несовершеннолетних), признанного находящимся в социально опасном положении.</w:t>
      </w:r>
    </w:p>
    <w:p>
      <w:pPr>
        <w:pStyle w:val="Normal"/>
        <w:ind w:firstLine="680"/>
        <w:jc w:val="both"/>
        <w:rPr/>
      </w:pPr>
      <w:r>
        <w:rPr>
          <w:szCs w:val="28"/>
        </w:rPr>
        <w:t>7.3. Привлечение родителя (родителей, законного представителя) несовершеннолетнего к административной ответственности в соответствие</w:t>
        <w:br/>
        <w:t xml:space="preserve">с частью 1 статьи 5.35 КоАП РФ за неисполнение либо ненадлежащее исполнение своих обязанностей по воспитанию, обучению и (или) содержанию. </w:t>
      </w:r>
    </w:p>
    <w:p>
      <w:pPr>
        <w:pStyle w:val="Normal"/>
        <w:ind w:firstLine="680"/>
        <w:jc w:val="both"/>
        <w:rPr/>
      </w:pPr>
      <w:r>
        <w:rPr>
          <w:szCs w:val="28"/>
        </w:rPr>
        <w:t>7.4. Жестокое обращение с детьми со стороны родителей (законных представителей: нанесение физического, психического и морального ущерба ребенку); в том числе повлекшее привлечение родителя (законного представителя) несовершеннолетних к уголовной ответственности.</w:t>
      </w:r>
    </w:p>
    <w:p>
      <w:pPr>
        <w:pStyle w:val="Normal"/>
        <w:ind w:firstLine="680"/>
        <w:jc w:val="both"/>
        <w:rPr/>
      </w:pPr>
      <w:r>
        <w:rPr>
          <w:szCs w:val="28"/>
        </w:rPr>
        <w:t>7.5. Действия (бездействие) со стороны родителей (законных представителей), отрицательно влияющие или препятствующие полноценному воспитанию, развитию и жизни детей (злоупотребление алкогольной</w:t>
        <w:br/>
        <w:t>и спиртосодержащей продукцией, употребление психотропных</w:t>
        <w:br/>
        <w:t>или одурманивающих веществ, наркотических средств без назначения врача, попрошайничество,  проституция,  медико-биологические  отклонения</w:t>
        <w:br/>
        <w:t>у родителя(ей) (законных представителей), ярко выраженные заболевания</w:t>
        <w:br/>
        <w:t>и другие).</w:t>
      </w:r>
    </w:p>
    <w:p>
      <w:pPr>
        <w:pStyle w:val="Normal"/>
        <w:ind w:firstLine="680"/>
        <w:jc w:val="both"/>
        <w:rPr/>
      </w:pPr>
      <w:r>
        <w:rPr>
          <w:szCs w:val="28"/>
        </w:rPr>
        <w:t xml:space="preserve">7.6. Действия (бездействие) со стороны родителей (законных представителей), приводящие к нарушению прав и законных интересов несовершеннолетних, предусмотренных законодательством Российской Федерации, а также к совершению ребенком противоправных деяний вследствие противоправного, виновного действия (бездействие) родителей. </w:t>
      </w:r>
    </w:p>
    <w:p>
      <w:pPr>
        <w:pStyle w:val="Normal"/>
        <w:ind w:firstLine="680"/>
        <w:jc w:val="both"/>
        <w:rPr/>
      </w:pPr>
      <w:r>
        <w:rPr>
          <w:szCs w:val="28"/>
        </w:rPr>
        <w:t>7.7. Вовлечение несовершеннолетних в совершение преступлений, других противоправных и (или) антиобщественных действий (попрошайничество, проституцию, употребление алкогольной и спиртосодержащей продукции,</w:t>
        <w:br/>
        <w:t>в употребление психотропных или одурманивающих веществ, наркотических средств без назначения врача, употребление одурманивающих веществ и т.д.),</w:t>
        <w:br/>
        <w:t>а также склонение их к суицидальным действиям членами семьи.</w:t>
      </w:r>
    </w:p>
    <w:p>
      <w:pPr>
        <w:pStyle w:val="Normal"/>
        <w:ind w:firstLine="680"/>
        <w:jc w:val="both"/>
        <w:rPr/>
      </w:pPr>
      <w:r>
        <w:rPr>
          <w:szCs w:val="28"/>
        </w:rPr>
        <w:tab/>
        <w:t>7.8. Совершение несовершеннолетними правонарушений</w:t>
        <w:br/>
        <w:t>или антиобщественных действий по причине ненадлежащего исполнения</w:t>
        <w:br/>
        <w:t>их родителями (законными представителями) обязанностей по их воспитанию, обучению и (или) содержанию.</w:t>
      </w:r>
    </w:p>
    <w:p>
      <w:pPr>
        <w:pStyle w:val="Normal"/>
        <w:ind w:firstLine="567"/>
        <w:jc w:val="both"/>
        <w:rPr/>
      </w:pPr>
      <w:r>
        <w:rPr>
          <w:szCs w:val="28"/>
        </w:rPr>
        <w:t>Иные признаки, характеризующие наличие социально опасного положения в семье в соответствии с законодательством Российской Федерации.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b/>
          <w:bCs/>
        </w:rPr>
        <w:t>8. Выявление и учет несовершеннолетних, и (или) семей, находящихся в социально опасном положении, принятие мер реагирования</w:t>
      </w:r>
    </w:p>
    <w:p>
      <w:pPr>
        <w:pStyle w:val="Style26"/>
        <w:ind w:firstLine="680"/>
        <w:rPr/>
      </w:pPr>
      <w:r>
        <w:rPr/>
        <w:t>8.1. Выявление и учет несовершеннолетних и (или) семей, находящихся</w:t>
        <w:br/>
        <w:t>в социально опасном положении, осуществляется органами и учреждениями системы профилактики, другими органами, в порядке, установленном законодательством Российской Федерации и иных нормативных правовых актов Российской Федерации, законов и иных нормативных правовых актов Луганской Народной Республики в области защиты прав и законных интересов несовершеннолетних.</w:t>
      </w:r>
    </w:p>
    <w:p>
      <w:pPr>
        <w:pStyle w:val="Style26"/>
        <w:ind w:firstLine="737"/>
        <w:rPr/>
      </w:pPr>
      <w:r>
        <w:rPr/>
        <w:t>8.2. Органы и учреждения системы профилактики, другие органы, осуществляют меры по профилактике безнадзорности и правонарушений несовершеннолетних в рамках ведомственной компетенции, при наличии оснований незамедлительно уведомляют: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/>
        <w:t xml:space="preserve">орган прокуратуры </w:t>
      </w:r>
      <w:r>
        <w:rPr>
          <w:rFonts w:eastAsia="Calibri"/>
          <w:bCs/>
          <w:color w:val="000000"/>
          <w:szCs w:val="28"/>
        </w:rPr>
        <w:t>–</w:t>
      </w:r>
      <w:r>
        <w:rPr/>
        <w:t xml:space="preserve"> о нарушении прав и свобод несовершеннолетних;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/>
        <w:t> </w:t>
      </w:r>
      <w:r>
        <w:rPr/>
        <w:t xml:space="preserve">муниципальную комиссию </w:t>
      </w:r>
      <w:r>
        <w:rPr>
          <w:rFonts w:eastAsia="Calibri"/>
          <w:bCs/>
          <w:color w:val="000000"/>
          <w:szCs w:val="28"/>
        </w:rPr>
        <w:t>–</w:t>
      </w:r>
      <w:r>
        <w:rPr/>
        <w:t xml:space="preserve"> о выявленных случаях нарушения прав несовершеннолетних на образование, труд, отдых, жилище и других прав,</w:t>
        <w:br/>
        <w:t>а также о недостатках в деятельности органов и учреждений, препятствующих предупреждению безнадзорности и правонарушений несовершеннолетних;</w:t>
        <w:br/>
        <w:t>о несовершеннолетних  и (или) семьях, находящихся</w:t>
        <w:br/>
        <w:t>в социально опасном положении, в отношении которых необходимо проведение индивидуальной профилактической работы;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/>
        <w:t> </w:t>
      </w:r>
      <w:r>
        <w:rPr/>
        <w:t xml:space="preserve">орган опеки и попечительства </w:t>
      </w:r>
      <w:r>
        <w:rPr>
          <w:rFonts w:eastAsia="Calibri"/>
          <w:bCs/>
          <w:color w:val="000000"/>
          <w:szCs w:val="28"/>
        </w:rPr>
        <w:t xml:space="preserve">– </w:t>
      </w:r>
      <w:r>
        <w:rPr/>
        <w:t>о выявлении несовершеннолетних, оставшихся без попечения родителей (законных представителей) либо находящихся в обстановке, представляющей угрозу их жизни, здоровью или препятствующей их воспитанию; о выявлении детей-сирот и детей, оставшихся без попечения родителей, нуждающихся в помощи государства в связи</w:t>
        <w:br/>
        <w:t>с самовольным уходом из организаций для детей-сирот и детей, оставшихся без попечения родителей, образовательных организаций или иных организаций, осуществляющих обучение; прекращением обучения детей-сирот и детей, оставшихся без попечения родителей, по неуважительным причинам занятий</w:t>
        <w:br/>
        <w:t xml:space="preserve">в образовательных организациях;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/>
        <w:t> </w:t>
      </w:r>
      <w:r>
        <w:rPr/>
        <w:t xml:space="preserve">территориальное подразделение учреждения в сфере социальной защиты населения (уполномоченной организации на признание граждан нуждающимися в социальном обслуживании) </w:t>
      </w:r>
      <w:r>
        <w:rPr>
          <w:rFonts w:eastAsia="Calibri"/>
          <w:bCs/>
          <w:color w:val="000000"/>
          <w:szCs w:val="28"/>
        </w:rPr>
        <w:t>–</w:t>
      </w:r>
      <w:r>
        <w:rPr/>
        <w:t xml:space="preserve"> о выявлении несовершеннолетних, нуждающихся в помощи государства в связи</w:t>
        <w:br/>
        <w:t>с безнадзорностью или беспризорностью, а также о выявлении несовершеннолетних и (или) семей, находящихся в социально опасном положении;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/>
        <w:t> </w:t>
      </w:r>
      <w:r>
        <w:rPr/>
        <w:t xml:space="preserve">орган внутренних дел </w:t>
      </w:r>
      <w:r>
        <w:rPr>
          <w:rFonts w:eastAsia="Calibri"/>
          <w:bCs/>
          <w:color w:val="000000"/>
          <w:szCs w:val="28"/>
        </w:rPr>
        <w:t>–</w:t>
      </w:r>
      <w:r>
        <w:rPr/>
        <w:t xml:space="preserve"> о выявлении родителей (законных представителей) несовершеннолетних и иных лиц, жестоко обращающихся</w:t>
        <w:br/>
        <w:t xml:space="preserve">с несовершеннолетними и (или) вовлекающих их в совершение преступления, других противоправных и (или) антиобщественных действий либо склоняющих их к суицидальным действиям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/>
        <w:t> </w:t>
      </w:r>
      <w:r>
        <w:rPr/>
        <w:t xml:space="preserve">уголовно-исполнительные инспекции </w:t>
      </w:r>
      <w:r>
        <w:rPr>
          <w:rFonts w:eastAsia="Calibri"/>
          <w:bCs/>
          <w:color w:val="000000"/>
          <w:szCs w:val="28"/>
        </w:rPr>
        <w:t>–</w:t>
      </w:r>
      <w:r>
        <w:rPr/>
        <w:t xml:space="preserve"> о выявлении, состоящих</w:t>
        <w:br/>
        <w:t xml:space="preserve">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/>
        <w:t> </w:t>
      </w:r>
      <w:r>
        <w:rPr/>
        <w:t xml:space="preserve">учреждение или орган управления здравоохранением </w:t>
      </w:r>
      <w:r>
        <w:rPr>
          <w:rFonts w:eastAsia="Calibri"/>
          <w:bCs/>
          <w:color w:val="000000"/>
          <w:szCs w:val="28"/>
        </w:rPr>
        <w:t>–</w:t>
      </w:r>
      <w:r>
        <w:rPr/>
        <w:t xml:space="preserve">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/>
        <w:t> </w:t>
      </w:r>
      <w:r>
        <w:rPr/>
        <w:t xml:space="preserve">орган, осуществляющий управление в сфере образования </w:t>
      </w:r>
      <w:r>
        <w:rPr>
          <w:rFonts w:eastAsia="Calibri"/>
          <w:bCs/>
          <w:color w:val="000000"/>
          <w:szCs w:val="28"/>
        </w:rPr>
        <w:t>–</w:t>
      </w:r>
      <w:r>
        <w:rPr/>
        <w:t xml:space="preserve"> о выявлении несовершеннолетних, нуждающихся в помощи государства в связи</w:t>
        <w:br/>
        <w:t xml:space="preserve">с самовольным уходом из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/>
        <w:t> </w:t>
      </w:r>
      <w:r>
        <w:rPr/>
        <w:t xml:space="preserve">орган по делам молодежи </w:t>
      </w:r>
      <w:r>
        <w:rPr>
          <w:rFonts w:eastAsia="Calibri"/>
          <w:bCs/>
          <w:color w:val="000000"/>
          <w:szCs w:val="28"/>
        </w:rPr>
        <w:t>–</w:t>
      </w:r>
      <w:r>
        <w:rPr/>
        <w:t xml:space="preserve"> о выявлении несовершеннолетних, и (или) семей, находящихся в социально опасном положении, нуждающихся</w:t>
        <w:br/>
        <w:t>в индивидуальной профилактической работе и нуждающихся в этой связи</w:t>
        <w:br/>
        <w:t xml:space="preserve">в оказании помощи в организации отдыха, досуга, занятости. 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ind w:firstLine="680"/>
        <w:jc w:val="both"/>
        <w:rPr/>
      </w:pPr>
      <w:r>
        <w:rPr>
          <w:b/>
          <w:bCs/>
        </w:rPr>
        <w:t>9. О внесении в реестр сведений несовершеннолетних, и (или) семей, находящихся в социально опасном положении, и организации индивидуальной профилактической работы</w:t>
      </w:r>
    </w:p>
    <w:p>
      <w:pPr>
        <w:pStyle w:val="Style26"/>
        <w:ind w:firstLine="680"/>
        <w:rPr/>
      </w:pPr>
      <w:r>
        <w:rPr/>
        <w:tab/>
        <w:t>9.1. Комиссии по делам несовершеннолетних и защите их прав</w:t>
        <w:br/>
        <w:t>в муниципальных образованиях городских и муниципальных округах Луганской Народной Республики (далее - муниципальные комиссии) координируют деятельность органов и учреждений системы профилактики, указанных в п. 3.2. по организации и проведению индивидуальной профилактической работы в отношении несовершеннолетних, и (или) семей, находящихся в социально опасном положении.</w:t>
      </w:r>
    </w:p>
    <w:p>
      <w:pPr>
        <w:pStyle w:val="Style26"/>
        <w:ind w:firstLine="680"/>
        <w:rPr/>
      </w:pPr>
      <w:r>
        <w:rPr/>
        <w:tab/>
        <w:t>9.1.1. Председатели муниципальных комиссий несут персональную ответственность за организацию работы комиссий по координации вопросов межведомственного взаимодействия по организации и проведению индивидуальной профилактической работы в отношении несовершеннолетних, и (или) семей, находящихся в социально опасном положении.</w:t>
      </w:r>
    </w:p>
    <w:p>
      <w:pPr>
        <w:pStyle w:val="Style26"/>
        <w:ind w:hanging="0"/>
        <w:rPr/>
      </w:pPr>
      <w:r>
        <w:rPr/>
        <w:tab/>
        <w:t>9.2. Сведения о несовершеннолетних, и (или) семьях, находящихся</w:t>
        <w:br/>
        <w:t>в социально опасном положении, поступают в муниципальную комиссию</w:t>
        <w:br/>
        <w:t>в формах, предусмотренных действующим законодательством, в том числе: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>
          <w:bCs/>
        </w:rPr>
        <w:t> </w:t>
      </w:r>
      <w:r>
        <w:rPr/>
        <w:t>обращение несовершеннолетних либо их родителей (законных представителей);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/>
        <w:t> </w:t>
      </w:r>
      <w:r>
        <w:rPr/>
        <w:t>приговора, определения или постановления суда;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/>
        <w:t> </w:t>
      </w:r>
      <w:r>
        <w:rPr/>
        <w:t>информации о привлечении в качестве подозреваемого</w:t>
        <w:br/>
        <w:t xml:space="preserve">и (или) обвиняемого (постановления, письма);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/>
        <w:t> </w:t>
      </w:r>
      <w:r>
        <w:rPr/>
        <w:t>информации о возбуждении уголовного дела (постановления, письма);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/>
        <w:t> </w:t>
      </w:r>
      <w:r>
        <w:rPr/>
        <w:t xml:space="preserve">информации, опубликованной в средствах массовой информации;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/>
        <w:t> </w:t>
      </w:r>
      <w:r>
        <w:rPr/>
        <w:t>протокола об административном правонарушении, постановления</w:t>
        <w:br/>
        <w:t>об отказе в возбуждении или прекращении уголовного дела или дела</w:t>
        <w:br/>
        <w:t xml:space="preserve">об административном правонарушении, представления от органов внутренних дел, прокуратуры, следственных органов;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/>
        <w:t> </w:t>
      </w:r>
      <w:r>
        <w:rPr/>
        <w:t xml:space="preserve">заключения, утвержденного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/>
        <w:t> </w:t>
      </w:r>
      <w:r>
        <w:rPr/>
        <w:t>информации и (или) акта первичного обследования жилищно-бытовых условий несовершеннолетнего и (или) семьи, поступившего от органов</w:t>
        <w:br/>
        <w:t xml:space="preserve">и учреждений системы профилактики;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/>
        <w:t> </w:t>
      </w:r>
      <w:r>
        <w:rPr/>
        <w:t xml:space="preserve">устного (письменного) сообщения в произвольной форме - от органов местного самоуправления, иных органов и учреждений, общественных организаций, граждан и иных источников, не запрещенных законодательством, результатов служебных расследований по фактам чрезвычайных происшествий с несовершеннолетними;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/>
        <w:t> </w:t>
      </w:r>
      <w:r>
        <w:rPr/>
        <w:t xml:space="preserve">результатов рассмотрения дел и иных материалов на заседаниях муниципальных комиссий, иных коллегиальных органов;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ind w:left="0" w:firstLine="567"/>
        <w:jc w:val="both"/>
        <w:rPr>
          <w:bCs/>
          <w:szCs w:val="28"/>
        </w:rPr>
      </w:pPr>
      <w:r>
        <w:rPr/>
        <w:t>иные источники информации, определенные федеральным</w:t>
        <w:br/>
        <w:t>и региональным законодательством в соответствии с законодательством Российской Федерации и Луганской Народной Республики.</w:t>
      </w:r>
    </w:p>
    <w:p>
      <w:pPr>
        <w:pStyle w:val="Style26"/>
        <w:ind w:firstLine="794"/>
        <w:rPr/>
      </w:pPr>
      <w:r>
        <w:rPr/>
        <w:t>9.2.1 Информации о семьях и детях, в отношении которых реализуется настоящий Порядок, подлежат обязательной регистрации в муниципальной комиссии.</w:t>
      </w:r>
    </w:p>
    <w:p>
      <w:pPr>
        <w:pStyle w:val="Style26"/>
        <w:ind w:firstLine="794"/>
        <w:rPr/>
      </w:pPr>
      <w:r>
        <w:rPr/>
        <w:t>9.2.2. При поступлении информации в отношении несовершеннолетних, в отношении которых предположительно необходимо проведение индивидуальной профилактической работы, и не проживающих на территории муниципального образования, где они были выявлены, муниципальная комиссия информирует муниципальную комиссию по месту жительства несовершеннолетних.</w:t>
      </w:r>
    </w:p>
    <w:p>
      <w:pPr>
        <w:pStyle w:val="Style26"/>
        <w:ind w:firstLine="794"/>
        <w:rPr/>
      </w:pPr>
      <w:r>
        <w:rPr/>
        <w:t>В случае, если место проживания несовершеннолетних не установлено, индивидуальная профилактическая работа осуществляется по месту</w:t>
        <w:br/>
        <w:t>их выявления (пребывания).</w:t>
      </w:r>
    </w:p>
    <w:p>
      <w:pPr>
        <w:pStyle w:val="Style26"/>
        <w:ind w:firstLine="794"/>
        <w:rPr/>
      </w:pPr>
      <w:r>
        <w:rPr/>
        <w:t>9.3. Муниципальная комиссия, в случае отсутствия объективных сведений и материалов, в течение 3 рабочих дней со дня получения информации, запрашивает характеризующие материалы на данных несовершеннолетних и (или) семей от органов и учреждений системы профилактики и запрашивает информацию о первичном обследование условий жизни несовершеннолетних и (или) семей, с участием специалистов органов</w:t>
        <w:br/>
        <w:t>и учреждений системы профилактики (не менее 3-х человек), которые составляют акт обследования (Приложение № 1).</w:t>
      </w:r>
    </w:p>
    <w:p>
      <w:pPr>
        <w:pStyle w:val="Style26"/>
        <w:ind w:firstLine="794"/>
        <w:rPr/>
      </w:pPr>
      <w:r>
        <w:rPr/>
        <w:t xml:space="preserve">9.3.1. Акт </w:t>
      </w:r>
      <w:r>
        <w:rPr>
          <w:shd w:fill="auto" w:val="clear"/>
        </w:rPr>
        <w:t>обследования заполняется специалистами (представителями) органов или учреждений социального обслуживания населения  подведомственных Министерству труда и социальной защиты населения Луганской Народной Республики или органов опеки и попечительства</w:t>
        <w:br/>
        <w:t>в муниципальных образованиях городских и муниципальных округах Луганской Народной Республики и подписывается всеми членами межведомственной комиссии, осуществлявшими данное обследование.</w:t>
      </w:r>
    </w:p>
    <w:p>
      <w:pPr>
        <w:pStyle w:val="Style26"/>
        <w:ind w:firstLine="794"/>
        <w:rPr/>
      </w:pPr>
      <w:r>
        <w:rPr/>
        <w:t xml:space="preserve">9.4. Муниципальная комиссия на ближайшем заседании анализирует поступившую информацию и акт обследования. </w:t>
      </w:r>
    </w:p>
    <w:p>
      <w:pPr>
        <w:pStyle w:val="Style26"/>
        <w:ind w:firstLine="794"/>
        <w:rPr>
          <w:highlight w:val="none"/>
          <w:shd w:fill="auto" w:val="clear"/>
        </w:rPr>
      </w:pPr>
      <w:r>
        <w:rPr>
          <w:shd w:fill="auto" w:val="clear"/>
        </w:rPr>
        <w:t>9.4.1. Если по результатам анализа представленных материалов, сведения об отнесении несовершеннолетних и (или) семей, указанных в разделе</w:t>
        <w:br/>
        <w:t>7 не подтвердились, муниципальная комиссия информирует заинтересованный орган (учреждение) об отсутствии оснований внесения в реестр сведений</w:t>
        <w:br/>
        <w:t>о несовершеннолетних и (или) семьях, вышеуказанной категории</w:t>
        <w:br/>
        <w:t>в муниципальную комиссию. При необходимости информирует органы</w:t>
        <w:br/>
        <w:t xml:space="preserve">и учреждения системы профилактики, для оказания содействия несовершеннолетним и (или) семьям в рамках их ведомственной компетенции. </w:t>
      </w:r>
    </w:p>
    <w:p>
      <w:pPr>
        <w:pStyle w:val="Style26"/>
        <w:ind w:firstLine="794"/>
        <w:rPr/>
      </w:pPr>
      <w:r>
        <w:rPr>
          <w:shd w:fill="auto" w:val="clear"/>
        </w:rPr>
        <w:t>9.4.2. Если по результатам анализа представленных материалов подтвердилось наличие оснований для проведения индивидуальной профилактической работы с несовершеннолетними, и (или) семьями, находящимися в социально опасном положении, муниципальной комиссией выносится  постановления о внесение в реестр сведений</w:t>
        <w:br/>
        <w:t>о несовершеннолетнем и (или) семье, находящихся в социально опасном положении и  об организации межведомственной индивидуальной профилактической работы.</w:t>
      </w:r>
    </w:p>
    <w:p>
      <w:pPr>
        <w:pStyle w:val="Style26"/>
        <w:ind w:firstLine="794"/>
        <w:rPr/>
      </w:pPr>
      <w:r>
        <w:rPr/>
        <w:t xml:space="preserve">9.5. Муниципальная комиссия при рассмотрении вопроса о внесении несовершеннолетних и (или) семей, находящихся в социально опасном положении, в реестр сведений уведомляет о дате, времени и месте заседания муниципальной комиссии родителей (законных представителей) несовершеннолетнего. </w:t>
      </w:r>
    </w:p>
    <w:p>
      <w:pPr>
        <w:pStyle w:val="Style26"/>
        <w:ind w:firstLine="794"/>
        <w:rPr>
          <w:highlight w:val="none"/>
          <w:shd w:fill="auto" w:val="clear"/>
        </w:rPr>
      </w:pPr>
      <w:r>
        <w:rPr>
          <w:shd w:fill="auto" w:val="clear"/>
        </w:rPr>
        <w:t>9.6. Решение муниципальной комиссии о внесении в реестр сведений несовершеннолетних и (или) семей, находящихся в социально опасном положении, и организации с ними  индивидуальной профилактической работы оформляется в форме постановления (Приложения № 2).</w:t>
      </w:r>
    </w:p>
    <w:p>
      <w:pPr>
        <w:pStyle w:val="Style26"/>
        <w:ind w:firstLine="794"/>
        <w:rPr/>
      </w:pPr>
      <w:r>
        <w:rPr/>
        <w:t>9.6.1. В постановлении указываются конкретные сроки (не более</w:t>
        <w:br/>
        <w:t xml:space="preserve">10 календарных дней с момента внесения сведений в реестр) предоставления органами и учреждениями системы профилактики, другими органами, информации, необходимой для составления межведомственного плана индивидуальной профилактической работы (далее </w:t>
      </w:r>
      <w:r>
        <w:rPr>
          <w:rFonts w:eastAsia="Calibri"/>
          <w:color w:val="000000"/>
          <w:szCs w:val="28"/>
        </w:rPr>
        <w:t>–</w:t>
      </w:r>
      <w:r>
        <w:rPr/>
        <w:t xml:space="preserve"> план ИПР)</w:t>
        <w:br/>
        <w:t>и организации индивидуальной профилактической работы</w:t>
        <w:br/>
        <w:t xml:space="preserve">с несовершеннолетними, и (или) семьями, находящимися в социально опасном положении. </w:t>
      </w:r>
    </w:p>
    <w:p>
      <w:pPr>
        <w:pStyle w:val="Style26"/>
        <w:ind w:firstLine="794"/>
        <w:rPr/>
      </w:pPr>
      <w:r>
        <w:rPr/>
        <w:t>9.7. Органы и учреждения системы профилактики, другие органы,</w:t>
        <w:br/>
        <w:t>в обязательном порядке, направляют в муниципальную комиссию информацию, в которой указываются сведения:</w:t>
      </w:r>
    </w:p>
    <w:p>
      <w:pPr>
        <w:pStyle w:val="Style26"/>
        <w:ind w:firstLine="794"/>
        <w:rPr/>
      </w:pPr>
      <w:r>
        <w:rPr/>
        <w:t xml:space="preserve">а) о принятом решении: постановке или не постановке несовершеннолетних, и (или) семей, находящихся в социально опасном положении на ведомственный учет (в случае отсутствия оснований для постановки на ведомственный учет несовершеннолетних, и (или) семей, находящихся в социально опасном положении указывается мотивированное основание с ссылкой на нормативный правовой акт); </w:t>
      </w:r>
    </w:p>
    <w:p>
      <w:pPr>
        <w:pStyle w:val="Style26"/>
        <w:ind w:firstLine="794"/>
        <w:rPr/>
      </w:pPr>
      <w:r>
        <w:rPr/>
        <w:t xml:space="preserve">б) предложения в план индивидуальной профилактической работы; </w:t>
      </w:r>
    </w:p>
    <w:p>
      <w:pPr>
        <w:pStyle w:val="Style26"/>
        <w:ind w:firstLine="794"/>
        <w:rPr/>
      </w:pPr>
      <w:r>
        <w:rPr/>
        <w:t>в) о несовершеннолетних, и (или) семьях, находящихся в социально опасном положении, имеющиеся в наличии в органах или учреждениях системы профилактики, в том числе: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 xml:space="preserve"> </w:t>
      </w:r>
      <w:r>
        <w:rPr/>
        <w:t>в органах опеки и попечительства – сведения о лишении (ограничении), восстановлении родителей в родительских правах в отношении несовершеннолетних; об отнесении родителей к лицам из числа детей-сирот</w:t>
        <w:br/>
        <w:t>и детей, оставшихся без попечения родителей; ранее поступающая информация о неблагополучии в данных семьях или с несовершеннолетними, принятые меры; участие в судебных процессах, связанных с данной семьей. В случае, если ребенок проживает в замещающей семье, информацию об опекунах (попечителях), приемных родителях, их взаимоотношениях (при наличии);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>в органах и учреждениях здравоохранения – закрепление ребенка</w:t>
        <w:br/>
        <w:t>за поликлиникой, медицинская активность; поступала ли информация</w:t>
        <w:br/>
        <w:t xml:space="preserve">о неблагополучии в семье, принятых мерах; 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>в органах и учреждениях образования – данные об обучении, в той или иной образовательной организации, о посещаемости, успеваемости, взаимоотношениях ребенка в коллективе,поступала ли информация</w:t>
        <w:br/>
        <w:t>о неблагополучии в семье, принятых мерах;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>в отделах министерства внутренних дел – наличие регистрации</w:t>
        <w:br/>
        <w:t>у несовершеннолетних и родителей; сведения о привлечении</w:t>
        <w:br/>
        <w:t>к административной и уголовной ответственности несовершеннолетних</w:t>
        <w:br/>
        <w:t xml:space="preserve">и их родителей, законных представителей; состояли ли несовершеннолетние или семьи на учете ранее; поступала ли информация о неблагополучии; 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 xml:space="preserve"> </w:t>
      </w:r>
      <w:r>
        <w:rPr/>
        <w:t>в территориальном подразделении учреждения в сфере социальной защиты населения – информация о том являются/являлись ли получателями мер социальной поддержки, поступала ли информация о неблагополучии в семье, принятых мерах;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>в управлении федеральной службы исполнения наказаний – информация о том, состоят или состояли ранее на учете несовершеннолетние или их родители (законные представители), основания постановки и снятия</w:t>
        <w:br/>
        <w:t xml:space="preserve">с учета; </w:t>
      </w:r>
    </w:p>
    <w:p>
      <w:pPr>
        <w:pStyle w:val="Style26"/>
        <w:ind w:firstLine="794"/>
        <w:rPr/>
      </w:pPr>
      <w:r>
        <w:rPr/>
        <w:t xml:space="preserve">г) другие сведения, имеющиеся в органах и учреждениях системы профилактики, имеющие значение для организации индивидуальной профилактической работы с конкретным несовершеннолетним,  и (или) семьями, находящимися в социально опасном положении. </w:t>
      </w:r>
    </w:p>
    <w:p>
      <w:pPr>
        <w:pStyle w:val="Style26"/>
        <w:ind w:firstLine="794"/>
        <w:rPr/>
      </w:pPr>
      <w:r>
        <w:rPr/>
        <w:t>9.8. Муниципальная комиссия при внесении в реестр сведений</w:t>
        <w:br/>
        <w:t xml:space="preserve">о  несовершеннолетних, и (или) семьях, находящихся в социально опасном положении, прибывших на постоянное место жительство из другого субъекта Российской Федерации, запрашивает информацию о данных несовершеннолетних или семьях, в соответствующей комиссии по делам несовершеннолетних и защите их прав по прежнему месту жительства. </w:t>
      </w:r>
    </w:p>
    <w:p>
      <w:pPr>
        <w:pStyle w:val="Style26"/>
        <w:ind w:firstLine="794"/>
        <w:rPr/>
      </w:pPr>
      <w:r>
        <w:rPr/>
        <w:t>9.9. Муниципальная комиссия в течение 5 рабочих дней со дня принятия решения о включении в реестр несовершеннолетних, нуждающихся</w:t>
        <w:br/>
        <w:t xml:space="preserve">в индивидуальной профилактической работе, уведомляет об этом их родителей (законных представителей), присутствующих на заседании муниципальной комиссии, под подпись. </w:t>
      </w:r>
    </w:p>
    <w:p>
      <w:pPr>
        <w:pStyle w:val="Style26"/>
        <w:ind w:firstLine="794"/>
        <w:rPr/>
      </w:pPr>
      <w:r>
        <w:rPr/>
        <w:t>9.10. Муниципальная комиссия в случае отсутствия родителей (законных представителей) несовершеннолетних,, находящихся в социально опасном положении, на заседании муниципальной комиссии при</w:t>
        <w:br/>
        <w:t>их надлежащем уведомлении, в течение 5 рабочих дней со дня включения</w:t>
        <w:br/>
        <w:t>в реестр сведений несовершеннолетних, и (или) семей, находящихся</w:t>
        <w:br/>
        <w:t>в социально опасном положении, направляет родителям (законным представителям) по почте  копию постановления о внесении в реестр сведений о несовершеннолетнем, находящемся в социально опасном положении</w:t>
        <w:br/>
        <w:t xml:space="preserve">и проведении с ним индивидуальной профилактической работы. </w:t>
      </w:r>
    </w:p>
    <w:p>
      <w:pPr>
        <w:pStyle w:val="Style26"/>
        <w:ind w:firstLine="794"/>
        <w:rPr/>
      </w:pPr>
      <w:r>
        <w:rPr/>
        <w:t>9.11. Копия постановления муниципальной комиссии о включении</w:t>
        <w:br/>
        <w:t>в реестр сведений несовершеннолетних, и (или) семей, находящихся</w:t>
        <w:br/>
        <w:t>в социально опасном положении, направляется в течение 5 рабочих дней</w:t>
        <w:br/>
        <w:t xml:space="preserve">в органы и учреждения системы профилактики, другие органы для организации работы. </w:t>
      </w:r>
    </w:p>
    <w:p>
      <w:pPr>
        <w:pStyle w:val="Style26"/>
        <w:ind w:firstLine="794"/>
        <w:rPr/>
      </w:pPr>
      <w:r>
        <w:rPr/>
        <w:t>9.12. Личные дела несовершеннолетних и (или) семей, находящихся</w:t>
        <w:br/>
        <w:t>в социально опасном положении,  (которые ведутся органами (учреждениями) системы профилактики, содержат следующие документы: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>копии постановлений муниципальной комиссии о внесении в реестр сведений о несовершеннолетних, и (или) семьях, находящихся в социально опасном положении, нуждающихся в индивидуальной профилактической работе;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 xml:space="preserve">– </w:t>
      </w:r>
      <w:r>
        <w:rPr/>
        <w:t> </w:t>
      </w:r>
      <w:r>
        <w:rPr/>
        <w:t>информацию (документы), направляемые в муниципальную комиссию о несовершеннолетних, (или) семьях, находящихся в социально опасном положении и о постановке /не постановке на ведомственный учет,</w:t>
        <w:br/>
        <w:t>о выполнении мероприятий плана ИПР и т.д.);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>копию утвержденного плана ИПР а также копии постановлений</w:t>
        <w:br/>
        <w:t>об утверждении и внесении изменений в план ИПР;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 xml:space="preserve">акты обследования условий жизни несовершеннолетних, и (или) семей, находящихся в социально опасном положении; 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>информации (запросы, ответы на запросы) направленные (поступившие) в органы и учреждения системы профилактики</w:t>
        <w:br/>
        <w:t xml:space="preserve">о несовершеннолетних,  (или) семьях, находящихся в социально опасном положении; 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 xml:space="preserve">иные документы. </w:t>
      </w:r>
    </w:p>
    <w:p>
      <w:pPr>
        <w:pStyle w:val="Style26"/>
        <w:ind w:firstLine="794"/>
        <w:rPr/>
      </w:pPr>
      <w:r>
        <w:rPr/>
        <w:t>9.13. В случае ведения органами (учреждениями) системы профилактики иного вида документального учета несовершеннолетних, (или) семей, находящихся в социально опасном положении, и проведения с ними работы</w:t>
        <w:br/>
        <w:t>в соответствии с нормативными правовыми актами федеральных/региональных органов исполнительной власти по усмотрению руководителя допускается ведение данного вида документального учета.</w:t>
      </w:r>
    </w:p>
    <w:p>
      <w:pPr>
        <w:pStyle w:val="Style26"/>
        <w:ind w:firstLine="794"/>
        <w:rPr/>
      </w:pPr>
      <w:r>
        <w:rPr/>
        <w:t xml:space="preserve">9.14. Муниципальные комиссии в целях координации деятельности органов и учреждений системы профилактики в случае необходимости имеют право запрашивать любые документы, имеющиеся в личных делах несовершеннолетних, находящихся в социально опасном положении, или ином виде документального учета ведущегося в органах (учреждениях) системы профилактики. </w:t>
      </w:r>
    </w:p>
    <w:p>
      <w:pPr>
        <w:pStyle w:val="Style26"/>
        <w:ind w:firstLine="794"/>
        <w:rPr/>
      </w:pPr>
      <w:r>
        <w:rPr/>
        <w:t>9.165 Формирование, ведение органами (учреждениями) системы профилактики личных дел несовершеннолетних, и (или) семей, находящихся</w:t>
        <w:br/>
        <w:t>в социально опасном положении, а также их передача третьим лицам должны осуществляться с соблюдением требований законодательства.</w:t>
      </w:r>
    </w:p>
    <w:p>
      <w:pPr>
        <w:pStyle w:val="Style26"/>
        <w:ind w:firstLine="794"/>
        <w:rPr>
          <w:b/>
        </w:rPr>
      </w:pPr>
      <w:r>
        <w:rPr>
          <w:b/>
        </w:rPr>
      </w:r>
    </w:p>
    <w:p>
      <w:pPr>
        <w:pStyle w:val="Style26"/>
        <w:ind w:firstLine="794"/>
        <w:rPr/>
      </w:pPr>
      <w:r>
        <w:rPr>
          <w:b/>
        </w:rPr>
        <w:t xml:space="preserve">10. Формирование межведомственного плана индивидуальной профилактической работы </w:t>
      </w:r>
    </w:p>
    <w:p>
      <w:pPr>
        <w:pStyle w:val="Style26"/>
        <w:ind w:firstLine="794"/>
        <w:rPr>
          <w:b/>
        </w:rPr>
      </w:pPr>
      <w:r>
        <w:rPr>
          <w:b/>
        </w:rPr>
      </w:r>
    </w:p>
    <w:p>
      <w:pPr>
        <w:pStyle w:val="Style26"/>
        <w:ind w:firstLine="794"/>
        <w:rPr/>
      </w:pPr>
      <w:r>
        <w:rPr/>
        <w:t>10.1. Муниципальной комиссией на основании полученных предложений органов и учреждений системы профилактики, а также других органов, с целью оказания несовершеннолетним, и (или) семьям, находящимся в социально опасном положении, и своевременной и квалифицированной помощи составляется межведомственный план индивидуальной профилактической работы (далее - план ИПР) с несовершеннолетними, и (или) семьями, находящимися в социально опасном положении, согласно установленной форме (</w:t>
      </w:r>
      <w:r>
        <w:rPr>
          <w:color w:val="000000"/>
        </w:rPr>
        <w:t>Приложение № 3)</w:t>
      </w:r>
      <w:r>
        <w:rPr/>
        <w:t xml:space="preserve"> на срок, необходимый для оказания социальной или иной помощи несовершеннолетним, либо семье до устранения причин</w:t>
        <w:br/>
        <w:t>и условий, способствовавших безнадзорности, беспризорности, правонарушениям или антиобщественным действиям несовершеннолетних (достижения ими возраста восемнадцати лет, либо до наступления других обстоятельств, предусмотренных законодательством Российской Федерации).</w:t>
      </w:r>
    </w:p>
    <w:p>
      <w:pPr>
        <w:pStyle w:val="Style26"/>
        <w:ind w:firstLine="794"/>
        <w:rPr/>
      </w:pPr>
      <w:r>
        <w:rPr/>
        <w:t xml:space="preserve">10.1.1. Мероприятия плана ИПР должны, в обязательном порядке, включать в себя направления работы, указанные в </w:t>
      </w:r>
      <w:r>
        <w:rPr>
          <w:color w:val="000000"/>
        </w:rPr>
        <w:t xml:space="preserve">Приложение № 3 </w:t>
      </w:r>
      <w:r>
        <w:rPr/>
        <w:t xml:space="preserve">в том числе отражать межведомственное взаимодействие органов и учреждений системы профилактики. </w:t>
      </w:r>
    </w:p>
    <w:p>
      <w:pPr>
        <w:pStyle w:val="Style26"/>
        <w:ind w:firstLine="794"/>
        <w:rPr/>
      </w:pPr>
      <w:r>
        <w:rPr/>
        <w:t>10.2. Минимальный срок для наблюдения динамики изменений</w:t>
        <w:br/>
        <w:t>и результативности проведенной работы с конкретным несовершеннолетним</w:t>
        <w:br/>
        <w:t xml:space="preserve">и (или) семей, находящейся в социально опасном положении и должен составлять не менее 6 месяцев (за исключением случаев: достижения совершеннолетия подростком, и (или) иных обстоятельств, предусмотренных законодательством Российской Федерации). </w:t>
      </w:r>
    </w:p>
    <w:p>
      <w:pPr>
        <w:pStyle w:val="Style26"/>
        <w:ind w:firstLine="794"/>
        <w:rPr/>
      </w:pPr>
      <w:r>
        <w:rPr/>
        <w:t>10.3. Подготовленный план ИПР в течение 15 рабочих дней с момента включения в реестр сведений несовершеннолетних, и (или) семей, находящихся в социально опасном положении, рассматривается муниципальной комиссией</w:t>
        <w:br/>
        <w:t xml:space="preserve">и утверждается ее постановлением. </w:t>
      </w:r>
    </w:p>
    <w:p>
      <w:pPr>
        <w:pStyle w:val="Style26"/>
        <w:ind w:firstLine="794"/>
        <w:rPr/>
      </w:pPr>
      <w:r>
        <w:rPr/>
        <w:t>10.3.1. На заседании муниципальной комиссии, при рассмотрении плана ИПР, в обязательном порядке обсуждается и определяется обоснованность запланированных мероприятий, конкретные сроки их реализации.</w:t>
      </w:r>
    </w:p>
    <w:p>
      <w:pPr>
        <w:pStyle w:val="Style26"/>
        <w:ind w:firstLine="794"/>
        <w:rPr/>
      </w:pPr>
      <w:r>
        <w:rPr/>
        <w:t>10.3.2. При необходимости, или в случае отсутствия предложений в план ИПР от одного из органов или учреждений системы профилактики или других органов, с учетом выявленных проблем и индивидуальных особенностей несовершеннолетнего и (или) семьи, находящейся в социально опасном положении (решением муниципальной комиссии (принимаемым на заседании комиссии при утверждении плана ИПР) в план ИПР могут быть внесены дополнительные мероприятия, в том числе межведомственного характера,</w:t>
        <w:br/>
        <w:t xml:space="preserve">и определены органы или учреждения, ответственные за их исполнение. Данные факты указываются в постановлении об утверждении плана ИПР. </w:t>
      </w:r>
    </w:p>
    <w:p>
      <w:pPr>
        <w:pStyle w:val="Style26"/>
        <w:ind w:firstLine="794"/>
        <w:rPr/>
      </w:pPr>
      <w:r>
        <w:rPr/>
        <w:t>10.4. В постановлении об утверждении плана ИПР устанавливаются промежуточные сроки (первоначальный промежуточный срок не должен превышать 3 месяцев с момента внесения в реестр сведений муниципальной комиссии о несовершеннолетних, и (или) семьях, находящихся в социально опасном положении, дальнейшие сроки устанавливаются муниципальной комиссией исходя из конкретных проблем несовершеннолетних или семей, послуживших основанием внесения их в реестр), предоставления органами</w:t>
        <w:br/>
        <w:t>и учреждениями системы профилактики, другими органами информации</w:t>
        <w:br/>
        <w:t xml:space="preserve">о реализации пунктов плана ИПР. </w:t>
      </w:r>
    </w:p>
    <w:p>
      <w:pPr>
        <w:pStyle w:val="Style26"/>
        <w:ind w:firstLine="794"/>
        <w:rPr/>
      </w:pPr>
      <w:r>
        <w:rPr/>
        <w:t>10.5. Копия постановления и утвержденного плана ИПР в течение</w:t>
        <w:br/>
        <w:t>5 рабочих дней направляется в органы и учреждения системы профилактики,</w:t>
        <w:br/>
        <w:t xml:space="preserve">и в другие органы, для его реализации. </w:t>
      </w:r>
    </w:p>
    <w:p>
      <w:pPr>
        <w:pStyle w:val="Style26"/>
        <w:ind w:firstLine="794"/>
        <w:rPr>
          <w:b/>
        </w:rPr>
      </w:pPr>
      <w:r>
        <w:rPr>
          <w:b/>
        </w:rPr>
      </w:r>
    </w:p>
    <w:p>
      <w:pPr>
        <w:pStyle w:val="Style26"/>
        <w:ind w:firstLine="794"/>
        <w:rPr/>
      </w:pPr>
      <w:r>
        <w:rPr>
          <w:b/>
        </w:rPr>
        <w:t>11. Реализация межведомственного плана индивидуальной профилактической работы</w:t>
      </w:r>
    </w:p>
    <w:p>
      <w:pPr>
        <w:pStyle w:val="Style26"/>
        <w:ind w:firstLine="794"/>
        <w:rPr>
          <w:b/>
        </w:rPr>
      </w:pPr>
      <w:r>
        <w:rPr>
          <w:b/>
        </w:rPr>
      </w:r>
    </w:p>
    <w:p>
      <w:pPr>
        <w:pStyle w:val="Style26"/>
        <w:ind w:firstLine="794"/>
        <w:rPr/>
      </w:pPr>
      <w:r>
        <w:rPr/>
        <w:t xml:space="preserve">11.1. Реализация межведомственного плана индивидуальной профилактической работы. </w:t>
      </w:r>
    </w:p>
    <w:p>
      <w:pPr>
        <w:pStyle w:val="Style26"/>
        <w:ind w:firstLine="794"/>
        <w:rPr/>
      </w:pPr>
      <w:r>
        <w:rPr/>
        <w:t xml:space="preserve">11.2. Органы и учреждения системы профилактики, другие органы, участвующие в реализации плана ИПР в сроки, установленные постановлением, направляют в муниципальную комиссию информацию по форме (приложение № 3): 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 xml:space="preserve">об исполнении пунктов плана ИПР, в части их касающейся; 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>о результатах проведенной работы и принятых мерах реагирования</w:t>
        <w:br/>
        <w:t xml:space="preserve">(в случаях ухудшения ситуации в семьях, находящихся в социально опасном положении). </w:t>
      </w:r>
    </w:p>
    <w:p>
      <w:pPr>
        <w:pStyle w:val="Style26"/>
        <w:ind w:firstLine="794"/>
        <w:rPr/>
      </w:pPr>
      <w:r>
        <w:rPr/>
        <w:t>11.2.1. В первичной информации о проделанной работе органами</w:t>
        <w:br/>
        <w:t>и учреждениями системы профилактики, другими органами, должны отражаться все мероприятия с момента постановки несовершеннолетнего,</w:t>
        <w:br/>
        <w:t>и (или) семьи, находящейся в социально опасном положении</w:t>
        <w:br/>
        <w:t>на ведомственный учет.</w:t>
      </w:r>
    </w:p>
    <w:p>
      <w:pPr>
        <w:pStyle w:val="Style26"/>
        <w:ind w:firstLine="794"/>
        <w:rPr/>
      </w:pPr>
      <w:r>
        <w:rPr/>
        <w:t>В дальнейшем информация предоставляется за отчетный период,</w:t>
        <w:br/>
        <w:t xml:space="preserve">в сроки, установленные постановлением муниципальной комиссии. </w:t>
      </w:r>
    </w:p>
    <w:p>
      <w:pPr>
        <w:pStyle w:val="Style26"/>
        <w:ind w:firstLine="794"/>
        <w:rPr/>
      </w:pPr>
      <w:r>
        <w:rPr/>
        <w:t xml:space="preserve">11.2.2. Органы и учреждения системы профилактики, другие органы, несут ответственность за полноту и своевременность проведённых в рамках компетенции мероприятий, надлежащее информирование муниципальной комиссии. </w:t>
      </w:r>
    </w:p>
    <w:p>
      <w:pPr>
        <w:pStyle w:val="Style26"/>
        <w:ind w:firstLine="794"/>
        <w:rPr/>
      </w:pPr>
      <w:r>
        <w:rPr/>
        <w:t>11.3. Муниципальная комиссия, в случае непредставления органами или учреждениями системы профилактики, а также другими органами, информации о реализации плана ИПР с несовершеннолетними,  и (или) семьями, находящимися в социально опасном положении, принимает меры</w:t>
        <w:br/>
        <w:t>по истребованию необходимых документов и вносит предложения руководителям указанных органов и учреждений системы профилактики</w:t>
        <w:br/>
        <w:t>о принятии мер в отношении ответственных лиц за нарушение требований законодательства.</w:t>
      </w:r>
    </w:p>
    <w:p>
      <w:pPr>
        <w:pStyle w:val="Style26"/>
        <w:ind w:firstLine="794"/>
        <w:rPr/>
      </w:pPr>
      <w:r>
        <w:rPr/>
        <w:t>11.4.  Муниципальная комиссия по результатам изучения поступившей от органов и учреждений системы профилактики информации,</w:t>
        <w:br/>
        <w:t>в целях текущего контроля, принимает решение: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>о продолжении работы с несовершеннолетними и (или) семьями,  находящимися в социально опасном положении в соответствии</w:t>
        <w:br/>
        <w:t>с утвержденным планом ИПР (без рассмотрения вопроса о реализации плана ИПР на заседании муниципальной комиссии);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>о рассмотрении вопроса о реализации плана ИПР</w:t>
        <w:br/>
        <w:t xml:space="preserve">с несовершеннолетними, и (или) семьями, находящимися в социально опасном положении, на ближайшем заседании муниципальной комиссии для принятия мер реагирования при получении неполной, противоречивой информации; внесения изменений в план ИПР, с учетом результатов анализа кризисной ситуации с несовершеннолетними, и (или) семьями, находящимся в социально опасном положении; 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>о рассмотрении вопроса об исключения из реестра сведений</w:t>
        <w:br/>
        <w:t xml:space="preserve">о несовершеннолетних и (или) семьях, находящихся в социально опасном положении. </w:t>
      </w:r>
    </w:p>
    <w:p>
      <w:pPr>
        <w:pStyle w:val="Style26"/>
        <w:ind w:firstLine="794"/>
        <w:rPr/>
      </w:pPr>
      <w:r>
        <w:rPr/>
        <w:t>11.5. В случае поступления в муниципальную комиссию ходатайств</w:t>
        <w:br/>
        <w:t>от органов и учреждений системы профилактики, других органов, в том числе информации о неблагополучии или ухудшении ситуации</w:t>
        <w:br/>
        <w:t>с несовершеннолетними, и (или) семьями, находящимися в социально опасном положении, о совершении несовершеннолетним или в отношении него противоправных деяний, чрезвычайных происшествий с ребенком и других оснований, требующих принятия мер и (или) внесений изменений в план ИПР,</w:t>
        <w:br/>
        <w:t>по поручению  муниципальной комиссии вопрос о реализации мероприятий плана ИПР, может рассматриваться в иные сроки, не указанные</w:t>
        <w:br/>
        <w:t xml:space="preserve">в постановлении об утверждении плана ИПР, в том числе на внеочередных, расширенных заседаниях муниципальной комиссии. </w:t>
      </w:r>
    </w:p>
    <w:p>
      <w:pPr>
        <w:pStyle w:val="Style26"/>
        <w:ind w:firstLine="794"/>
        <w:rPr>
          <w:b/>
        </w:rPr>
      </w:pPr>
      <w:r>
        <w:rPr>
          <w:b/>
        </w:rPr>
      </w:r>
    </w:p>
    <w:p>
      <w:pPr>
        <w:pStyle w:val="Style26"/>
        <w:ind w:firstLine="794"/>
        <w:rPr/>
      </w:pPr>
      <w:r>
        <w:rPr>
          <w:b/>
        </w:rPr>
        <w:t>12. Исключение из реестра сведений несовершеннолетних,</w:t>
        <w:br/>
        <w:t>и (или) семей, находящихся в социально опасном положении, и прекращение межведомственной индивидуальной профилактической работы</w:t>
      </w:r>
    </w:p>
    <w:p>
      <w:pPr>
        <w:pStyle w:val="Style26"/>
        <w:ind w:firstLine="794"/>
        <w:rPr>
          <w:b/>
        </w:rPr>
      </w:pPr>
      <w:r>
        <w:rPr>
          <w:b/>
        </w:rPr>
      </w:r>
    </w:p>
    <w:p>
      <w:pPr>
        <w:pStyle w:val="Style26"/>
        <w:ind w:firstLine="794"/>
        <w:rPr/>
      </w:pPr>
      <w:r>
        <w:rPr/>
        <w:t>12.1. Основаниями для исключения из реестра сведений  несовершеннолетнего, и (или) семьи, находящихся в социально опасном положении, в муниципальной комиссии являются: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 xml:space="preserve">достижение несовершеннолетним 18-летнего возраста; 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 xml:space="preserve">извещение специального учебно-воспитательного учреждения закрытого типа о помещении в него несовершеннолетнего; 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>заключение несовершеннолетнего, с которым проводиться индивидуальная профилактическая работа, под стражу или осуждение</w:t>
        <w:br/>
        <w:t xml:space="preserve">к лишению свободы; 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 xml:space="preserve">признание несовершеннолетнего в установленном законодательством Российской Федерации порядке умершим или без вести пропавшим; 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>устранение причин и условий, послуживших основанием</w:t>
        <w:br/>
        <w:t xml:space="preserve">для проведения индивидуальной профилактической работы; 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>изменение постоянного места жительства (убытие в другой субъект Российской Федерации или другое муниципальное образование (муниципальный или городской округ); отбытие наказания, не связанного</w:t>
        <w:br/>
        <w:t>с лишением свободы, или иных мер уголовно-процессуального характера при наличии положительно характеризующих материалов органа, осуществляющего контроль за исполнением наказаний, не связанных</w:t>
        <w:br/>
        <w:t>с лишением свободы, и иных мер уголовно-правового характера;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>решение суда об отмене постановления муниципальной комиссии</w:t>
        <w:br/>
        <w:t>о внесении  в реестр сведений несовершеннолетнего;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>другие основания, предусмотренные законодательством.</w:t>
      </w:r>
    </w:p>
    <w:p>
      <w:pPr>
        <w:pStyle w:val="Style26"/>
        <w:ind w:firstLine="794"/>
        <w:rPr/>
      </w:pPr>
      <w:r>
        <w:rPr/>
        <w:t xml:space="preserve">12.2. Основаниями для исключения семьи, находящейся в социально опасном положении из реестра в муниципальной комиссии являются: 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 xml:space="preserve">достижение младшим ребенком, проживающим в семье, 18-летнего возраста; 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>признание в установленном законодательством Российской Федерации порядке: обоих или единственного родителя умершими(м) или без вести пропавшими (м); единственного несовершеннолетнего (всех несовершеннолетних), проживающего (щих) в семье, в социально опасном положении, умершим (-и) или без вести  пропавшим (-и).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 xml:space="preserve">лишение (ограничение) родительских  прав обоих или единственного родителя; 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 xml:space="preserve">заключение обоих или единственного родителя из семьи, находящейся в социально опасном положении, под стражу или осуждение к лишению свободы; 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 xml:space="preserve">изменение постоянного места жительства (в другой субъект Российской Федерации или другое муниципальное образование (муниципальный/городской округ); 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 xml:space="preserve">выполнение плана ИПР и устранение причин и условий, создавших социально опасное положение; 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>решение суда об отмене постановления муниципальной комиссии</w:t>
        <w:br/>
        <w:t xml:space="preserve">о внесении семьи в реестр сведений; 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 xml:space="preserve">другие основания, предусмотренные законодательством. </w:t>
      </w:r>
    </w:p>
    <w:p>
      <w:pPr>
        <w:pStyle w:val="Style26"/>
        <w:ind w:firstLine="794"/>
        <w:rPr/>
      </w:pPr>
      <w:r>
        <w:rPr/>
        <w:t>12.3. Предложения о прекращении индивидуальной профилактической работы с несовершеннолетними, и  (или) семьями, находящимися в социально опасном положении, могут быть внесены: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>председателем муниципальной комиссии;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 xml:space="preserve">заместителем председателя муниципальной комиссии или членами муниципальной комиссии; 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>руководителями органов (учреждений) системы профилактики осуществляющими индивидуальную профилактическую работу</w:t>
        <w:br/>
        <w:t xml:space="preserve">с несовершеннолетними, и (или) семьями, находящимися в социально опасном положении (в форме мотивированных ходатайств, предоставленных по форме приложения к плану ИПР). </w:t>
      </w:r>
    </w:p>
    <w:p>
      <w:pPr>
        <w:pStyle w:val="Style26"/>
        <w:ind w:firstLine="794"/>
        <w:rPr/>
      </w:pPr>
      <w:r>
        <w:rPr/>
        <w:t>12.4. Муниципальная комиссия, изучив имеющиеся материалы, готовит проект постановления о выполнении плана ИПР с несовершеннолетними,</w:t>
        <w:br/>
        <w:t>и (или) семьями, находящимися в социально опасном положении, (в проекте отражается информация о реализации плана ИПР, решенные или не решенные проблемы несовершеннолетних, и (или) семей, находящихся в социально опасном положении, который рассматривается на ближайшем заседании муниципальной комиссии.</w:t>
      </w:r>
    </w:p>
    <w:p>
      <w:pPr>
        <w:pStyle w:val="Style26"/>
        <w:ind w:firstLine="794"/>
        <w:rPr/>
      </w:pPr>
      <w:r>
        <w:rPr/>
        <w:t>По результатам рассмотрения данного вопроса принимается одно</w:t>
        <w:br/>
        <w:t xml:space="preserve">из решений: 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 xml:space="preserve">об исключении из реестра сведений несовершеннолетних,  и (или) семей, находящихся в социально опасном положении, в связи устранением причин и условий, послуживших основанием для внесения в реестр сведений   или другим основаниям; </w:t>
      </w:r>
    </w:p>
    <w:p>
      <w:pPr>
        <w:pStyle w:val="Style26"/>
        <w:ind w:firstLine="794"/>
        <w:rPr/>
      </w:pPr>
      <w:r>
        <w:rPr>
          <w:rFonts w:eastAsia="Calibri"/>
          <w:color w:val="000000"/>
          <w:szCs w:val="28"/>
        </w:rPr>
        <w:t>–</w:t>
      </w:r>
      <w:r>
        <w:rPr/>
        <w:t> </w:t>
      </w:r>
      <w:r>
        <w:rPr/>
        <w:t>о продолжении работы с несовершеннолетними, и (или) семьями, находящимися в социально опасном положении, с внесением дополнений</w:t>
        <w:br/>
        <w:t xml:space="preserve">и изменений в план ИПР. </w:t>
      </w:r>
    </w:p>
    <w:p>
      <w:pPr>
        <w:pStyle w:val="Style26"/>
        <w:ind w:firstLine="794"/>
        <w:rPr/>
      </w:pPr>
      <w:r>
        <w:rPr/>
        <w:t>12.6. Решение муниципальной комиссии принимается большинством голосов присутствующих на заседании членов муниципальной комиссии</w:t>
        <w:br/>
        <w:t>и оформляется в форме постановления.</w:t>
      </w:r>
    </w:p>
    <w:p>
      <w:pPr>
        <w:pStyle w:val="Style26"/>
        <w:ind w:firstLine="794"/>
        <w:rPr/>
      </w:pPr>
      <w:r>
        <w:rPr/>
        <w:t>12.7. Муниципальная комиссия, при необходимости, в постановлении</w:t>
        <w:br/>
        <w:t>об исключении несовершеннолетних, и (или) семей, находящихся в социально опасном положении, из реестра сведений, вправе давать соответствующие поручения в адрес органов и учреждений системы профилактики, в том числе для продолжения работы с данным несовершеннолетними, и (или) семьями</w:t>
        <w:br/>
        <w:t xml:space="preserve">в части ведомственной компетенции. </w:t>
      </w:r>
    </w:p>
    <w:p>
      <w:pPr>
        <w:pStyle w:val="Style26"/>
        <w:ind w:firstLine="794"/>
        <w:rPr/>
      </w:pPr>
      <w:r>
        <w:rPr/>
        <w:t>12.8. Копия постановления об исключении из реестра  сведений несовершеннолетних, и (или) семей направляется в течение 5 рабочих дней</w:t>
        <w:br/>
        <w:t xml:space="preserve">в соответствующие органы и учреждения системы профилактики, при необходимости в другие органы и учреждения, осуществляющие меры по профилактике безнадзорности и правонарушений несовершеннолетних. </w:t>
      </w:r>
    </w:p>
    <w:p>
      <w:pPr>
        <w:pStyle w:val="Style26"/>
        <w:ind w:firstLine="794"/>
        <w:rPr/>
      </w:pPr>
      <w:r>
        <w:rPr/>
        <w:t xml:space="preserve">12.9. Муниципальная комиссия в течение 5 рабочих дней со дня принятия решения об исключении из реестра сведений несовершеннолетних, находящихся в социально опасном положении, уведомляет их родителей (законных представителей). </w:t>
      </w:r>
    </w:p>
    <w:p>
      <w:pPr>
        <w:pStyle w:val="Style26"/>
        <w:ind w:firstLine="794"/>
        <w:rPr/>
      </w:pPr>
      <w:r>
        <w:rPr/>
        <w:t>12.10. При изменении несовершеннолетними, и (или) семьями, находящимися в социально опасном положении, постоянного места жительства в пределах Луганской Народной Республики, муниципальная комиссия</w:t>
        <w:br/>
        <w:t xml:space="preserve">в течение 10 календарных дней со дня получения данной информации, письменно информирует муниципальную комиссию по месту убытия (при наличии сведений о месте проживания). </w:t>
      </w:r>
    </w:p>
    <w:p>
      <w:pPr>
        <w:pStyle w:val="Style26"/>
        <w:ind w:firstLine="794"/>
        <w:rPr/>
      </w:pPr>
      <w:r>
        <w:rPr/>
        <w:t>12.11. При выбытии несовершеннолетних, и (или) семьей, находящихся</w:t>
        <w:br/>
        <w:t>в социально опасном положении, с постоянного места жительства, за пределы Луганской Народной Республики, муниципальная комиссия в течение</w:t>
        <w:br/>
        <w:t>10 календарных дней со дня получения данной информации, письменно информирует комиссию по делам несовершеннолетних и защите их прав</w:t>
        <w:br/>
        <w:t>по месту убытия (при наличии сведений о месте проживания) о данных несовершеннолетних, и (или) семьях с обоснованием необходимости проведения индивидуальной профилактической работы</w:t>
        <w:br/>
        <w:t xml:space="preserve">с несовершеннолетними и (или) семьями, находящимися в социально опасном положении. </w:t>
      </w:r>
    </w:p>
    <w:p>
      <w:pPr>
        <w:pStyle w:val="Style26"/>
        <w:ind w:firstLine="794"/>
        <w:rPr/>
      </w:pPr>
      <w:r>
        <w:rPr/>
        <w:t>12.12. После исключения из  реестра сведений несовершеннолетних,</w:t>
        <w:br/>
        <w:t>и (или) семей, находящихся в социально опасном положении, информационные материалы передаются в установленном порядке в архив и хранятся</w:t>
        <w:br/>
        <w:t xml:space="preserve">в соответствии с требованиями законодательства. </w:t>
      </w:r>
    </w:p>
    <w:p>
      <w:pPr>
        <w:pStyle w:val="Style26"/>
        <w:ind w:firstLine="794"/>
        <w:rPr>
          <w:b/>
          <w:szCs w:val="28"/>
        </w:rPr>
      </w:pPr>
      <w:r>
        <w:rPr>
          <w:b/>
          <w:szCs w:val="28"/>
        </w:rPr>
      </w:r>
    </w:p>
    <w:p>
      <w:pPr>
        <w:pStyle w:val="Style26"/>
        <w:ind w:firstLine="680"/>
        <w:rPr/>
      </w:pPr>
      <w:r>
        <w:rPr>
          <w:b/>
          <w:szCs w:val="28"/>
        </w:rPr>
        <w:t>13. Конфиденциальность получаемых сведений</w:t>
      </w:r>
    </w:p>
    <w:p>
      <w:pPr>
        <w:pStyle w:val="Normal"/>
        <w:ind w:firstLine="567"/>
        <w:jc w:val="both"/>
        <w:rPr/>
      </w:pPr>
      <w:r>
        <w:rPr>
          <w:szCs w:val="28"/>
        </w:rPr>
        <w:t>Должностные лица органов и учреждений системы профилактики, других органов, в соответствии с Федеральным законом от 27 июля 2006 года</w:t>
        <w:br/>
        <w:t>№ 152-ФЗ «О персональных данных» обязаны обеспечить конфиденциальность получаемых ими сведений, относящихся к сведениям, составляющим персональные данные.</w:t>
      </w:r>
      <w:r>
        <w:br w:type="page"/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0" w:val="0000" w:noHBand="0" w:lastColumn="0" w:firstColumn="0" w:lastRow="0" w:firstRow="0"/>
      </w:tblPr>
      <w:tblGrid>
        <w:gridCol w:w="4709"/>
        <w:gridCol w:w="4935"/>
      </w:tblGrid>
      <w:tr>
        <w:trPr/>
        <w:tc>
          <w:tcPr>
            <w:tcW w:w="4709" w:type="dxa"/>
            <w:tcBorders/>
          </w:tcPr>
          <w:p>
            <w:pPr>
              <w:pStyle w:val="Style28"/>
              <w:pageBreakBefore/>
              <w:widowControl w:val="false"/>
              <w:rPr/>
            </w:pPr>
            <w:r>
              <w:rPr/>
            </w:r>
          </w:p>
        </w:tc>
        <w:tc>
          <w:tcPr>
            <w:tcW w:w="4935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  <w:t>Приложение № 1</w:t>
            </w:r>
          </w:p>
          <w:p>
            <w:pPr>
              <w:pStyle w:val="Style28"/>
              <w:widowControl w:val="false"/>
              <w:jc w:val="both"/>
              <w:rPr/>
            </w:pPr>
            <w:r>
              <w:rPr/>
              <w:t>к Порядку межведомственного взаимодействия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(или) семей, находящихся в социально опасном положении на территории Луганской Народной Республики</w:t>
            </w:r>
          </w:p>
        </w:tc>
      </w:tr>
    </w:tbl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Style23"/>
        <w:spacing w:lineRule="exact" w:line="322"/>
        <w:ind w:left="297" w:right="432" w:hanging="0"/>
        <w:rPr>
          <w:b w:val="false"/>
          <w:bCs w:val="false"/>
        </w:rPr>
      </w:pPr>
      <w:r>
        <w:rPr>
          <w:b w:val="false"/>
          <w:bCs w:val="false"/>
          <w:spacing w:val="-3"/>
        </w:rPr>
        <w:t xml:space="preserve"> </w:t>
      </w:r>
      <w:r>
        <w:rPr>
          <w:b w:val="false"/>
          <w:bCs w:val="false"/>
          <w:spacing w:val="-4"/>
        </w:rPr>
        <w:t>АКТ</w:t>
      </w:r>
    </w:p>
    <w:p>
      <w:pPr>
        <w:pStyle w:val="Style23"/>
        <w:rPr>
          <w:b w:val="false"/>
          <w:bCs w:val="false"/>
        </w:rPr>
      </w:pPr>
      <w:r>
        <w:rPr>
          <w:b w:val="false"/>
          <w:bCs w:val="false"/>
        </w:rPr>
        <w:t>первичного</w:t>
      </w:r>
      <w:r>
        <w:rPr>
          <w:b w:val="false"/>
          <w:bCs w:val="false"/>
          <w:spacing w:val="-8"/>
        </w:rPr>
        <w:t xml:space="preserve"> </w:t>
      </w:r>
      <w:r>
        <w:rPr>
          <w:b w:val="false"/>
          <w:bCs w:val="false"/>
        </w:rPr>
        <w:t>обследования</w:t>
      </w:r>
      <w:r>
        <w:rPr>
          <w:b w:val="false"/>
          <w:bCs w:val="false"/>
          <w:spacing w:val="-7"/>
        </w:rPr>
        <w:t xml:space="preserve"> </w:t>
      </w:r>
      <w:r>
        <w:rPr>
          <w:b w:val="false"/>
          <w:bCs w:val="false"/>
        </w:rPr>
        <w:t>условий</w:t>
      </w:r>
      <w:r>
        <w:rPr>
          <w:b w:val="false"/>
          <w:bCs w:val="false"/>
          <w:spacing w:val="-6"/>
        </w:rPr>
        <w:t xml:space="preserve"> </w:t>
      </w:r>
      <w:r>
        <w:rPr>
          <w:b w:val="false"/>
          <w:bCs w:val="false"/>
        </w:rPr>
        <w:t>жизни</w:t>
      </w:r>
      <w:r>
        <w:rPr>
          <w:b w:val="false"/>
          <w:bCs w:val="false"/>
          <w:spacing w:val="-6"/>
        </w:rPr>
        <w:t xml:space="preserve"> </w:t>
      </w:r>
      <w:r>
        <w:rPr>
          <w:b w:val="false"/>
          <w:bCs w:val="false"/>
        </w:rPr>
        <w:t>несовершеннолетнего,</w:t>
      </w:r>
      <w:r>
        <w:rPr>
          <w:b w:val="false"/>
          <w:bCs w:val="false"/>
          <w:spacing w:val="-6"/>
        </w:rPr>
        <w:br/>
      </w:r>
      <w:r>
        <w:rPr>
          <w:b w:val="false"/>
          <w:bCs w:val="false"/>
        </w:rPr>
        <w:t>и (или) семьи, находящейся в социально опасном положении</w:t>
      </w:r>
    </w:p>
    <w:p>
      <w:pPr>
        <w:pStyle w:val="Style23"/>
        <w:jc w:val="left"/>
        <w:rPr>
          <w:szCs w:val="28"/>
        </w:rPr>
      </w:pPr>
      <w:r>
        <w:rPr>
          <w:szCs w:val="28"/>
        </w:rPr>
      </w:r>
    </w:p>
    <w:p>
      <w:pPr>
        <w:pStyle w:val="TableParagraph"/>
        <w:widowControl w:val="false"/>
        <w:tabs>
          <w:tab w:val="clear" w:pos="708"/>
          <w:tab w:val="left" w:pos="2445" w:leader="none"/>
        </w:tabs>
        <w:spacing w:lineRule="exact" w:line="246"/>
        <w:ind w:right="-57" w:hanging="0"/>
        <w:rPr>
          <w:szCs w:val="28"/>
        </w:rPr>
      </w:pPr>
      <w:r>
        <w:rPr>
          <w:szCs w:val="28"/>
        </w:rPr>
        <w:t>Дата</w:t>
      </w:r>
      <w:r>
        <w:rPr>
          <w:spacing w:val="-4"/>
          <w:szCs w:val="28"/>
        </w:rPr>
        <w:t xml:space="preserve"> </w:t>
      </w:r>
      <w:r>
        <w:rPr>
          <w:szCs w:val="28"/>
        </w:rPr>
        <w:t>обследования</w:t>
      </w:r>
      <w:r>
        <w:rPr>
          <w:spacing w:val="-2"/>
          <w:szCs w:val="28"/>
        </w:rPr>
        <w:t xml:space="preserve">  </w:t>
        <w:tab/>
        <w:tab/>
        <w:t>«_____» ____________________ 20____г.</w:t>
      </w:r>
    </w:p>
    <w:p>
      <w:pPr>
        <w:pStyle w:val="Style19"/>
        <w:spacing w:before="98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tabs>
          <w:tab w:val="clear" w:pos="708"/>
          <w:tab w:val="left" w:pos="1508" w:leader="none"/>
          <w:tab w:val="left" w:pos="2186" w:leader="none"/>
          <w:tab w:val="left" w:pos="3307" w:leader="none"/>
          <w:tab w:val="left" w:pos="3993" w:leader="none"/>
          <w:tab w:val="left" w:pos="5218" w:leader="none"/>
          <w:tab w:val="left" w:pos="6542" w:leader="none"/>
          <w:tab w:val="left" w:pos="7478" w:leader="none"/>
          <w:tab w:val="left" w:pos="8519" w:leader="none"/>
        </w:tabs>
        <w:spacing w:before="0" w:after="0"/>
        <w:contextualSpacing/>
        <w:jc w:val="both"/>
        <w:rPr/>
      </w:pPr>
      <w:r>
        <w:rPr>
          <w:spacing w:val="-2"/>
          <w:szCs w:val="28"/>
        </w:rPr>
        <w:t>Фамилия, имя, отчество (при наличии), должность членов группы проводивших обследование</w:t>
      </w:r>
      <w:r>
        <w:rPr>
          <w:spacing w:val="-2"/>
          <w:sz w:val="24"/>
        </w:rPr>
        <w:t xml:space="preserve"> ___________________________________________________________________</w:t>
      </w:r>
    </w:p>
    <w:p>
      <w:pPr>
        <w:pStyle w:val="Normal"/>
        <w:tabs>
          <w:tab w:val="clear" w:pos="708"/>
          <w:tab w:val="left" w:pos="9581" w:leader="none"/>
        </w:tabs>
        <w:spacing w:before="0" w:after="0"/>
        <w:contextualSpacing/>
        <w:jc w:val="both"/>
        <w:rPr/>
      </w:pPr>
      <w:r>
        <w:rPr>
          <w:szCs w:val="28"/>
        </w:rPr>
        <w:t>Проводилось обследование условий жизни несовершеннолетнего (далее</w:t>
      </w:r>
      <w:r>
        <w:rPr>
          <w:spacing w:val="33"/>
          <w:szCs w:val="28"/>
        </w:rPr>
        <w:t xml:space="preserve"> </w:t>
      </w:r>
      <w:r>
        <w:rPr>
          <w:szCs w:val="28"/>
        </w:rPr>
        <w:t>– ребенок) и (или) семьи</w:t>
      </w:r>
      <w:r>
        <w:rPr>
          <w:spacing w:val="-3"/>
          <w:szCs w:val="28"/>
        </w:rPr>
        <w:t xml:space="preserve"> </w:t>
      </w:r>
      <w:r>
        <w:rPr>
          <w:szCs w:val="28"/>
        </w:rPr>
        <w:t>граждан</w:t>
      </w:r>
      <w:r>
        <w:rPr>
          <w:spacing w:val="-3"/>
          <w:szCs w:val="28"/>
        </w:rPr>
        <w:t xml:space="preserve"> </w:t>
      </w:r>
      <w:r>
        <w:rPr>
          <w:szCs w:val="28"/>
        </w:rPr>
        <w:t>(-на,</w:t>
      </w:r>
      <w:r>
        <w:rPr>
          <w:spacing w:val="-2"/>
          <w:szCs w:val="28"/>
        </w:rPr>
        <w:t xml:space="preserve"> -</w:t>
      </w:r>
      <w:r>
        <w:rPr>
          <w:spacing w:val="-5"/>
          <w:szCs w:val="28"/>
        </w:rPr>
        <w:t>ки)</w:t>
      </w:r>
      <w:r>
        <w:rPr>
          <w:spacing w:val="-5"/>
          <w:sz w:val="24"/>
        </w:rPr>
        <w:t xml:space="preserve"> </w:t>
      </w:r>
      <w:r>
        <w:rPr>
          <w:sz w:val="20"/>
        </w:rPr>
        <w:t>______________________________________________</w:t>
      </w:r>
    </w:p>
    <w:p>
      <w:pPr>
        <w:pStyle w:val="Normal"/>
        <w:tabs>
          <w:tab w:val="clear" w:pos="708"/>
          <w:tab w:val="left" w:pos="9961" w:leader="none"/>
        </w:tabs>
        <w:spacing w:before="0" w:after="0"/>
        <w:contextualSpacing/>
        <w:rPr/>
      </w:pPr>
      <w:r>
        <w:rPr>
          <w:color w:val="000000"/>
          <w:sz w:val="24"/>
        </w:rPr>
        <w:t xml:space="preserve">проживающей(-щего) по адресу: </w:t>
      </w:r>
      <w:r>
        <w:rPr>
          <w:sz w:val="20"/>
        </w:rPr>
        <w:t>______________________________________________________________</w:t>
      </w:r>
    </w:p>
    <w:p>
      <w:pPr>
        <w:pStyle w:val="Normal"/>
        <w:spacing w:before="0" w:after="0"/>
        <w:contextualSpacing/>
        <w:jc w:val="center"/>
        <w:rPr/>
      </w:pPr>
      <w:r>
        <w:rPr>
          <w:sz w:val="20"/>
        </w:rPr>
        <w:tab/>
        <w:tab/>
        <w:tab/>
        <w:tab/>
      </w:r>
      <w:r>
        <w:rPr>
          <w:sz w:val="16"/>
          <w:szCs w:val="16"/>
        </w:rPr>
        <w:t>(адрес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места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фактического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проживания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проведения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обследования)</w:t>
      </w:r>
    </w:p>
    <w:p>
      <w:pPr>
        <w:pStyle w:val="ListParagraph"/>
        <w:tabs>
          <w:tab w:val="clear" w:pos="708"/>
          <w:tab w:val="left" w:pos="525" w:leader="none"/>
        </w:tabs>
        <w:spacing w:before="0" w:after="0"/>
        <w:ind w:left="0" w:hanging="0"/>
        <w:contextualSpacing/>
        <w:rPr/>
      </w:pPr>
      <w:r>
        <w:rPr>
          <w:szCs w:val="28"/>
        </w:rPr>
        <w:t>Сведения</w:t>
      </w:r>
      <w:r>
        <w:rPr>
          <w:spacing w:val="-2"/>
          <w:szCs w:val="28"/>
        </w:rPr>
        <w:t xml:space="preserve"> </w:t>
      </w:r>
      <w:r>
        <w:rPr>
          <w:szCs w:val="28"/>
        </w:rPr>
        <w:t>о</w:t>
      </w:r>
      <w:r>
        <w:rPr>
          <w:spacing w:val="-1"/>
          <w:szCs w:val="28"/>
        </w:rPr>
        <w:t xml:space="preserve"> </w:t>
      </w:r>
      <w:r>
        <w:rPr>
          <w:spacing w:val="-4"/>
          <w:szCs w:val="28"/>
        </w:rPr>
        <w:t>детях</w:t>
      </w:r>
      <w:r>
        <w:rPr>
          <w:spacing w:val="-4"/>
          <w:sz w:val="24"/>
        </w:rPr>
        <w:t>________________________________________________________________</w:t>
      </w:r>
    </w:p>
    <w:p>
      <w:pPr>
        <w:pStyle w:val="ListParagraph"/>
        <w:spacing w:before="0" w:after="0"/>
        <w:ind w:left="0" w:hanging="0"/>
        <w:contextualSpacing/>
        <w:rPr/>
      </w:pPr>
      <w:r>
        <w:rPr>
          <w:spacing w:val="-4"/>
          <w:sz w:val="24"/>
        </w:rPr>
        <w:t>_</w:t>
      </w:r>
      <w:r>
        <w:rPr/>
        <w:t>___________________________________________________________________</w:t>
      </w:r>
    </w:p>
    <w:p>
      <w:pPr>
        <w:pStyle w:val="ListParagraph"/>
        <w:spacing w:before="0" w:after="0"/>
        <w:ind w:left="0" w:hanging="0"/>
        <w:contextualSpacing/>
        <w:jc w:val="center"/>
        <w:rPr/>
      </w:pPr>
      <w:r>
        <w:rPr>
          <w:sz w:val="16"/>
          <w:szCs w:val="16"/>
        </w:rPr>
        <w:t>(фамилия, имя, отчество (при наличии), дата рождения)</w:t>
      </w:r>
    </w:p>
    <w:p>
      <w:pPr>
        <w:pStyle w:val="Style19"/>
        <w:spacing w:before="0" w:after="0"/>
        <w:contextualSpacing/>
        <w:rPr/>
      </w:pPr>
      <w:r>
        <w:rPr>
          <w:sz w:val="28"/>
          <w:szCs w:val="28"/>
        </w:rPr>
        <w:t xml:space="preserve">свидетельство о рождении: </w:t>
      </w:r>
      <w:r>
        <w:rPr>
          <w:sz w:val="24"/>
          <w:szCs w:val="24"/>
        </w:rPr>
        <w:t>____________________________________________________</w:t>
      </w:r>
    </w:p>
    <w:p>
      <w:pPr>
        <w:pStyle w:val="Normal"/>
        <w:spacing w:before="0" w:after="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(когда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кем</w:t>
      </w:r>
      <w:r>
        <w:rPr>
          <w:spacing w:val="-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выдано)</w:t>
      </w:r>
    </w:p>
    <w:p>
      <w:pPr>
        <w:pStyle w:val="Normal"/>
        <w:tabs>
          <w:tab w:val="clear" w:pos="708"/>
          <w:tab w:val="left" w:pos="3674" w:leader="none"/>
          <w:tab w:val="left" w:pos="9980" w:leader="none"/>
        </w:tabs>
        <w:spacing w:before="0" w:after="0"/>
        <w:contextualSpacing/>
        <w:rPr/>
      </w:pPr>
      <w:r>
        <w:rPr>
          <w:szCs w:val="28"/>
        </w:rPr>
        <w:t>Паспорт</w:t>
      </w:r>
      <w:r>
        <w:rPr>
          <w:spacing w:val="-3"/>
          <w:szCs w:val="28"/>
        </w:rPr>
        <w:t xml:space="preserve"> </w:t>
      </w:r>
      <w:r>
        <w:rPr>
          <w:szCs w:val="28"/>
        </w:rPr>
        <w:t>(при</w:t>
      </w:r>
      <w:r>
        <w:rPr>
          <w:spacing w:val="-2"/>
          <w:szCs w:val="28"/>
        </w:rPr>
        <w:t xml:space="preserve"> наличии)</w:t>
      </w:r>
      <w:r>
        <w:rPr>
          <w:spacing w:val="-2"/>
          <w:sz w:val="24"/>
        </w:rPr>
        <w:t>__________________________________________________________</w:t>
      </w:r>
    </w:p>
    <w:p>
      <w:pPr>
        <w:pStyle w:val="Normal"/>
        <w:spacing w:before="0" w:after="0"/>
        <w:contextualSpacing/>
        <w:jc w:val="center"/>
        <w:rPr/>
      </w:pPr>
      <w:r>
        <w:rPr>
          <w:sz w:val="20"/>
        </w:rPr>
        <w:t>(когда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кем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выдан)</w:t>
      </w:r>
    </w:p>
    <w:p>
      <w:pPr>
        <w:pStyle w:val="Normal"/>
        <w:tabs>
          <w:tab w:val="clear" w:pos="708"/>
          <w:tab w:val="left" w:pos="10009" w:leader="none"/>
        </w:tabs>
        <w:spacing w:before="0" w:after="0"/>
        <w:contextualSpacing/>
        <w:rPr/>
      </w:pPr>
      <w:r>
        <w:rPr>
          <w:szCs w:val="28"/>
        </w:rPr>
        <w:t>место</w:t>
      </w:r>
      <w:r>
        <w:rPr>
          <w:spacing w:val="-3"/>
          <w:szCs w:val="28"/>
        </w:rPr>
        <w:t xml:space="preserve"> </w:t>
      </w:r>
      <w:r>
        <w:rPr>
          <w:spacing w:val="-2"/>
          <w:szCs w:val="28"/>
        </w:rPr>
        <w:t>регистрации</w:t>
      </w:r>
      <w:r>
        <w:rPr>
          <w:spacing w:val="-2"/>
          <w:sz w:val="24"/>
        </w:rPr>
        <w:t xml:space="preserve"> ______________________________________________________________</w:t>
      </w:r>
    </w:p>
    <w:p>
      <w:pPr>
        <w:pStyle w:val="Style19"/>
        <w:spacing w:lineRule="exact" w:line="20" w:before="0" w:after="0"/>
        <w:contextualSpacing/>
        <w:rPr>
          <w:sz w:val="2"/>
        </w:rPr>
      </w:pPr>
      <w:r>
        <w:rPr>
          <w:sz w:val="2"/>
        </w:rPr>
      </w:r>
    </w:p>
    <w:p>
      <w:pPr>
        <w:pStyle w:val="Normal"/>
        <w:spacing w:lineRule="exact" w:line="228" w:before="0" w:after="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(адрес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места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жительства,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подтвержденный</w:t>
      </w:r>
      <w:r>
        <w:rPr>
          <w:spacing w:val="-1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регистрацией)</w:t>
      </w:r>
    </w:p>
    <w:p>
      <w:pPr>
        <w:pStyle w:val="Normal"/>
        <w:tabs>
          <w:tab w:val="clear" w:pos="708"/>
          <w:tab w:val="left" w:pos="10009" w:leader="none"/>
        </w:tabs>
        <w:spacing w:lineRule="exact" w:line="274" w:before="0" w:after="0"/>
        <w:contextualSpacing/>
        <w:rPr/>
      </w:pPr>
      <w:r>
        <w:rPr>
          <w:szCs w:val="28"/>
        </w:rPr>
        <w:t>место пребывания</w:t>
      </w:r>
      <w:r>
        <w:rPr>
          <w:spacing w:val="51"/>
          <w:sz w:val="24"/>
        </w:rPr>
        <w:t xml:space="preserve">: </w:t>
      </w:r>
      <w:r>
        <w:rPr>
          <w:spacing w:val="-2"/>
          <w:sz w:val="24"/>
        </w:rPr>
        <w:t>_____________________________________________________________</w:t>
      </w:r>
    </w:p>
    <w:p>
      <w:pPr>
        <w:pStyle w:val="Normal"/>
        <w:spacing w:lineRule="exact" w:line="228" w:before="0" w:after="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(адрес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места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фактического</w:t>
      </w:r>
      <w:r>
        <w:rPr>
          <w:spacing w:val="-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проживания)</w:t>
      </w:r>
    </w:p>
    <w:p>
      <w:pPr>
        <w:pStyle w:val="Normal"/>
        <w:spacing w:lineRule="exact" w:line="274" w:before="0" w:after="0"/>
        <w:contextualSpacing/>
        <w:rPr/>
      </w:pPr>
      <w:r>
        <w:rPr>
          <w:spacing w:val="-2"/>
          <w:szCs w:val="28"/>
        </w:rPr>
        <w:t>телефон</w:t>
      </w:r>
      <w:r>
        <w:rPr>
          <w:spacing w:val="-2"/>
          <w:sz w:val="24"/>
        </w:rPr>
        <w:t>_________________________________________________________________________</w:t>
      </w:r>
    </w:p>
    <w:p>
      <w:pPr>
        <w:pStyle w:val="Normal"/>
        <w:spacing w:lineRule="exact" w:line="274" w:before="0" w:after="0"/>
        <w:contextualSpacing/>
        <w:rPr/>
      </w:pPr>
      <w:r>
        <w:rPr>
          <w:sz w:val="24"/>
          <w:szCs w:val="24"/>
        </w:rPr>
        <w:t>С</w:t>
      </w:r>
      <w:r>
        <w:rPr>
          <w:szCs w:val="28"/>
        </w:rPr>
        <w:t>остояние здоровья (общая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</w:t>
      </w:r>
      <w:r>
        <w:rPr>
          <w:spacing w:val="-2"/>
          <w:szCs w:val="28"/>
        </w:rPr>
        <w:t xml:space="preserve"> над ребенком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2"/>
        </w:rPr>
        <w:t>_________________________</w:t>
      </w:r>
    </w:p>
    <w:p>
      <w:pPr>
        <w:pStyle w:val="Normal"/>
        <w:spacing w:before="35" w:after="8"/>
        <w:rPr>
          <w:sz w:val="24"/>
        </w:rPr>
      </w:pPr>
      <w:r>
        <w:rPr>
          <w:spacing w:val="-10"/>
          <w:sz w:val="24"/>
        </w:rPr>
        <w:t xml:space="preserve"> </w:t>
      </w:r>
      <w:r>
        <w:rPr>
          <w:spacing w:val="-10"/>
          <w:sz w:val="24"/>
        </w:rPr>
        <w:t>______________________________________________________________________________________</w:t>
      </w:r>
    </w:p>
    <w:p>
      <w:pPr>
        <w:pStyle w:val="Style19"/>
        <w:spacing w:lineRule="exact" w:line="20"/>
        <w:ind w:left="256" w:hanging="0"/>
        <w:rPr>
          <w:sz w:val="2"/>
        </w:rPr>
      </w:pPr>
      <w:r>
        <w:rPr>
          <w:sz w:val="2"/>
        </w:rPr>
      </w:r>
    </w:p>
    <w:p>
      <w:pPr>
        <w:pStyle w:val="ListParagraph"/>
        <w:tabs>
          <w:tab w:val="clear" w:pos="708"/>
          <w:tab w:val="left" w:pos="767" w:leader="none"/>
          <w:tab w:val="left" w:pos="9638" w:leader="none"/>
        </w:tabs>
        <w:spacing w:before="0" w:after="0"/>
        <w:ind w:left="0" w:hanging="0"/>
        <w:contextualSpacing/>
        <w:jc w:val="both"/>
        <w:rPr>
          <w:sz w:val="24"/>
          <w:szCs w:val="24"/>
        </w:rPr>
      </w:pPr>
      <w:r>
        <w:rPr>
          <w:szCs w:val="28"/>
        </w:rPr>
        <w:t>Внешний</w:t>
      </w:r>
      <w:r>
        <w:rPr>
          <w:spacing w:val="40"/>
          <w:szCs w:val="28"/>
        </w:rPr>
        <w:t xml:space="preserve"> </w:t>
      </w:r>
      <w:r>
        <w:rPr>
          <w:szCs w:val="28"/>
        </w:rPr>
        <w:t>вид</w:t>
      </w:r>
      <w:r>
        <w:rPr>
          <w:spacing w:val="40"/>
          <w:szCs w:val="28"/>
        </w:rPr>
        <w:t xml:space="preserve"> </w:t>
      </w:r>
      <w:r>
        <w:rPr>
          <w:szCs w:val="28"/>
        </w:rPr>
        <w:t>(соблюдение</w:t>
      </w:r>
      <w:r>
        <w:rPr>
          <w:spacing w:val="40"/>
          <w:szCs w:val="28"/>
        </w:rPr>
        <w:t xml:space="preserve"> </w:t>
      </w:r>
      <w:r>
        <w:rPr>
          <w:szCs w:val="28"/>
        </w:rPr>
        <w:t>норм</w:t>
      </w:r>
      <w:r>
        <w:rPr>
          <w:spacing w:val="40"/>
          <w:szCs w:val="28"/>
        </w:rPr>
        <w:t xml:space="preserve"> </w:t>
      </w:r>
      <w:r>
        <w:rPr>
          <w:szCs w:val="28"/>
        </w:rPr>
        <w:t>личной</w:t>
      </w:r>
      <w:r>
        <w:rPr>
          <w:spacing w:val="40"/>
          <w:szCs w:val="28"/>
        </w:rPr>
        <w:t xml:space="preserve"> </w:t>
      </w:r>
      <w:r>
        <w:rPr>
          <w:szCs w:val="28"/>
        </w:rPr>
        <w:t>гигиены</w:t>
      </w:r>
      <w:r>
        <w:rPr>
          <w:spacing w:val="40"/>
          <w:szCs w:val="28"/>
        </w:rPr>
        <w:t xml:space="preserve"> </w:t>
      </w:r>
      <w:r>
        <w:rPr>
          <w:szCs w:val="28"/>
        </w:rPr>
        <w:t>ребенка,</w:t>
      </w:r>
      <w:r>
        <w:rPr>
          <w:spacing w:val="40"/>
          <w:szCs w:val="28"/>
        </w:rPr>
        <w:t xml:space="preserve"> </w:t>
      </w:r>
      <w:r>
        <w:rPr>
          <w:szCs w:val="28"/>
        </w:rPr>
        <w:t>наличие,</w:t>
      </w:r>
      <w:r>
        <w:rPr>
          <w:spacing w:val="40"/>
          <w:szCs w:val="28"/>
        </w:rPr>
        <w:t xml:space="preserve"> </w:t>
      </w:r>
      <w:r>
        <w:rPr>
          <w:szCs w:val="28"/>
        </w:rPr>
        <w:t>качество</w:t>
      </w:r>
      <w:r>
        <w:rPr>
          <w:spacing w:val="40"/>
          <w:szCs w:val="28"/>
        </w:rPr>
        <w:t xml:space="preserve"> </w:t>
      </w:r>
      <w:r>
        <w:rPr>
          <w:szCs w:val="28"/>
        </w:rPr>
        <w:t>и</w:t>
      </w:r>
      <w:r>
        <w:rPr>
          <w:spacing w:val="40"/>
          <w:szCs w:val="28"/>
        </w:rPr>
        <w:t xml:space="preserve"> </w:t>
      </w:r>
      <w:r>
        <w:rPr>
          <w:szCs w:val="28"/>
        </w:rPr>
        <w:t>состояние одежды</w:t>
      </w:r>
      <w:r>
        <w:rPr>
          <w:spacing w:val="-3"/>
          <w:szCs w:val="28"/>
        </w:rPr>
        <w:t xml:space="preserve"> </w:t>
      </w:r>
      <w:r>
        <w:rPr>
          <w:szCs w:val="28"/>
        </w:rPr>
        <w:t>и</w:t>
      </w:r>
      <w:r>
        <w:rPr>
          <w:spacing w:val="-6"/>
          <w:szCs w:val="28"/>
        </w:rPr>
        <w:t xml:space="preserve"> </w:t>
      </w:r>
      <w:r>
        <w:rPr>
          <w:szCs w:val="28"/>
        </w:rPr>
        <w:t>обуви,</w:t>
      </w:r>
      <w:r>
        <w:rPr>
          <w:spacing w:val="-3"/>
          <w:szCs w:val="28"/>
        </w:rPr>
        <w:t xml:space="preserve"> </w:t>
      </w:r>
      <w:r>
        <w:rPr>
          <w:szCs w:val="28"/>
        </w:rPr>
        <w:t>ее</w:t>
      </w:r>
      <w:r>
        <w:rPr>
          <w:spacing w:val="-2"/>
          <w:szCs w:val="28"/>
        </w:rPr>
        <w:t xml:space="preserve"> </w:t>
      </w:r>
      <w:r>
        <w:rPr>
          <w:szCs w:val="28"/>
        </w:rPr>
        <w:t>соответствие</w:t>
      </w:r>
      <w:r>
        <w:rPr>
          <w:spacing w:val="-3"/>
          <w:szCs w:val="28"/>
        </w:rPr>
        <w:t xml:space="preserve"> </w:t>
      </w:r>
      <w:r>
        <w:rPr>
          <w:szCs w:val="28"/>
        </w:rPr>
        <w:t>сезону,</w:t>
      </w:r>
      <w:r>
        <w:rPr>
          <w:spacing w:val="-3"/>
          <w:szCs w:val="28"/>
        </w:rPr>
        <w:t xml:space="preserve"> </w:t>
      </w:r>
      <w:r>
        <w:rPr>
          <w:szCs w:val="28"/>
        </w:rPr>
        <w:t>а</w:t>
      </w:r>
      <w:r>
        <w:rPr>
          <w:spacing w:val="-3"/>
          <w:szCs w:val="28"/>
        </w:rPr>
        <w:t xml:space="preserve"> </w:t>
      </w:r>
      <w:r>
        <w:rPr>
          <w:szCs w:val="28"/>
        </w:rPr>
        <w:t>также</w:t>
      </w:r>
      <w:r>
        <w:rPr>
          <w:spacing w:val="-4"/>
          <w:szCs w:val="28"/>
        </w:rPr>
        <w:t xml:space="preserve"> </w:t>
      </w:r>
      <w:r>
        <w:rPr>
          <w:szCs w:val="28"/>
        </w:rPr>
        <w:t>возрасту</w:t>
      </w:r>
      <w:r>
        <w:rPr>
          <w:spacing w:val="-6"/>
          <w:szCs w:val="28"/>
        </w:rPr>
        <w:t xml:space="preserve"> </w:t>
      </w:r>
      <w:r>
        <w:rPr>
          <w:szCs w:val="28"/>
        </w:rPr>
        <w:t>и</w:t>
      </w:r>
      <w:r>
        <w:rPr>
          <w:spacing w:val="-3"/>
          <w:szCs w:val="28"/>
        </w:rPr>
        <w:t xml:space="preserve"> </w:t>
      </w:r>
      <w:r>
        <w:rPr>
          <w:szCs w:val="28"/>
        </w:rPr>
        <w:t>полу</w:t>
      </w:r>
      <w:r>
        <w:rPr>
          <w:spacing w:val="-4"/>
          <w:szCs w:val="28"/>
        </w:rPr>
        <w:t xml:space="preserve"> </w:t>
      </w:r>
      <w:r>
        <w:rPr>
          <w:szCs w:val="28"/>
        </w:rPr>
        <w:t>ребенка и т. д.)</w:t>
      </w:r>
      <w:r>
        <w:rPr>
          <w:sz w:val="24"/>
          <w:szCs w:val="24"/>
        </w:rPr>
        <w:t xml:space="preserve"> ________________________________________________________________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767" w:leader="none"/>
          <w:tab w:val="left" w:pos="9638" w:leader="none"/>
        </w:tabs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ListParagraph"/>
        <w:tabs>
          <w:tab w:val="clear" w:pos="708"/>
          <w:tab w:val="left" w:pos="925" w:leader="none"/>
          <w:tab w:val="left" w:pos="9954" w:leader="none"/>
        </w:tabs>
        <w:spacing w:before="0" w:after="0"/>
        <w:ind w:left="0" w:hanging="0"/>
        <w:contextualSpacing/>
        <w:jc w:val="both"/>
        <w:rPr/>
      </w:pPr>
      <w:r>
        <w:rPr>
          <w:szCs w:val="28"/>
        </w:rPr>
        <w:t>Социальная адаптация (наличие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</w:t>
      </w:r>
      <w:r>
        <w:rPr>
          <w:spacing w:val="-8"/>
          <w:szCs w:val="28"/>
        </w:rPr>
        <w:t xml:space="preserve"> </w:t>
      </w:r>
      <w:r>
        <w:rPr>
          <w:szCs w:val="28"/>
        </w:rPr>
        <w:t>поведения</w:t>
      </w:r>
      <w:r>
        <w:rPr>
          <w:spacing w:val="-7"/>
          <w:szCs w:val="28"/>
        </w:rPr>
        <w:t xml:space="preserve"> </w:t>
      </w:r>
      <w:r>
        <w:rPr>
          <w:szCs w:val="28"/>
        </w:rPr>
        <w:t>ребенка</w:t>
      </w:r>
      <w:r>
        <w:rPr>
          <w:spacing w:val="-6"/>
          <w:szCs w:val="28"/>
        </w:rPr>
        <w:t xml:space="preserve"> </w:t>
      </w:r>
      <w:r>
        <w:rPr>
          <w:szCs w:val="28"/>
        </w:rPr>
        <w:t>в</w:t>
      </w:r>
      <w:r>
        <w:rPr>
          <w:spacing w:val="-5"/>
          <w:szCs w:val="28"/>
        </w:rPr>
        <w:t xml:space="preserve"> </w:t>
      </w:r>
      <w:r>
        <w:rPr>
          <w:szCs w:val="28"/>
        </w:rPr>
        <w:t>разли</w:t>
      </w:r>
      <w:r>
        <w:rPr>
          <w:spacing w:val="-2"/>
          <w:szCs w:val="28"/>
        </w:rPr>
        <w:t xml:space="preserve">чной обстановке и .т.д.) </w:t>
      </w:r>
      <w:r>
        <w:rPr>
          <w:sz w:val="20"/>
        </w:rPr>
        <w:t>_________________________________________________________________________</w:t>
      </w:r>
    </w:p>
    <w:p>
      <w:pPr>
        <w:pStyle w:val="ListParagraph"/>
        <w:tabs>
          <w:tab w:val="clear" w:pos="708"/>
          <w:tab w:val="left" w:pos="925" w:leader="none"/>
          <w:tab w:val="left" w:pos="9954" w:leader="none"/>
        </w:tabs>
        <w:spacing w:before="0" w:after="0"/>
        <w:ind w:left="0" w:hanging="0"/>
        <w:contextualSpacing/>
        <w:jc w:val="both"/>
        <w:rPr/>
      </w:pPr>
      <w:r>
        <w:rPr>
          <w:sz w:val="20"/>
        </w:rPr>
        <w:t>_______________________________________________________________________________________________</w:t>
      </w:r>
    </w:p>
    <w:p>
      <w:pPr>
        <w:pStyle w:val="ListParagraph"/>
        <w:tabs>
          <w:tab w:val="clear" w:pos="708"/>
          <w:tab w:val="left" w:pos="834" w:leader="none"/>
          <w:tab w:val="left" w:pos="9645" w:leader="none"/>
        </w:tabs>
        <w:spacing w:before="0" w:after="0"/>
        <w:ind w:left="0" w:hanging="0"/>
        <w:contextualSpacing/>
        <w:jc w:val="both"/>
        <w:rPr>
          <w:sz w:val="24"/>
        </w:rPr>
      </w:pPr>
      <w:r>
        <w:rPr>
          <w:szCs w:val="28"/>
        </w:rPr>
        <w:t>Воспитание (режим дня ребенка: режим сна, питания, их соответствие возрасту и индивидуальным особенностям), организация свободного времени и отдыха ребенка; наличие развивающей и обучающей среды)</w:t>
      </w:r>
      <w:r>
        <w:rPr>
          <w:spacing w:val="41"/>
          <w:szCs w:val="28"/>
        </w:rPr>
        <w:t xml:space="preserve"> </w:t>
      </w:r>
      <w:r>
        <w:rPr>
          <w:sz w:val="20"/>
        </w:rPr>
        <w:t>_______________________________________________________________________________________________</w:t>
      </w:r>
    </w:p>
    <w:p>
      <w:pPr>
        <w:pStyle w:val="ListParagraph"/>
        <w:tabs>
          <w:tab w:val="clear" w:pos="708"/>
          <w:tab w:val="left" w:pos="834" w:leader="none"/>
          <w:tab w:val="left" w:pos="9645" w:leader="none"/>
        </w:tabs>
        <w:spacing w:before="35" w:after="0"/>
        <w:ind w:left="0" w:right="57" w:hanging="0"/>
        <w:jc w:val="both"/>
        <w:rPr>
          <w:sz w:val="24"/>
        </w:rPr>
      </w:pPr>
      <w:r>
        <w:rPr>
          <w:sz w:val="20"/>
        </w:rPr>
        <w:t>_______________________________________________________________________________________________</w:t>
      </w:r>
    </w:p>
    <w:p>
      <w:pPr>
        <w:pStyle w:val="Style19"/>
        <w:spacing w:lineRule="exact" w:line="20"/>
        <w:ind w:left="256" w:hanging="0"/>
        <w:rPr>
          <w:sz w:val="2"/>
        </w:rPr>
      </w:pPr>
      <w:r>
        <w:rPr>
          <w:sz w:val="2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3659" w:leader="none"/>
          <w:tab w:val="left" w:pos="9638" w:leader="none"/>
        </w:tabs>
        <w:spacing w:before="24" w:after="0"/>
        <w:jc w:val="both"/>
        <w:rPr>
          <w:sz w:val="24"/>
        </w:rPr>
      </w:pPr>
      <w:r>
        <w:rPr>
          <w:szCs w:val="28"/>
        </w:rPr>
        <w:t xml:space="preserve">Образование (полное наименование образовательной организации, в которой обучается несовершеннолетний (класс, курс, группа, в случае если не обучается указать последнее место учебы; посещение образовательных учреждений, в том числе учреждений дополнительного образования </w:t>
      </w:r>
      <w:r>
        <w:rPr>
          <w:spacing w:val="-2"/>
          <w:szCs w:val="28"/>
        </w:rPr>
        <w:t>детей)</w:t>
      </w:r>
      <w:r>
        <w:rPr>
          <w:spacing w:val="-2"/>
          <w:sz w:val="22"/>
          <w:szCs w:val="28"/>
          <w:u w:val="single"/>
        </w:rPr>
        <w:t xml:space="preserve"> </w:t>
      </w:r>
      <w:r>
        <w:rPr>
          <w:sz w:val="22"/>
        </w:rPr>
        <w:t>__________________________________________________</w:t>
      </w:r>
      <w:r>
        <w:rPr>
          <w:sz w:val="24"/>
        </w:rPr>
        <w:t>__________________________________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3659" w:leader="none"/>
          <w:tab w:val="left" w:pos="9638" w:leader="none"/>
        </w:tabs>
        <w:spacing w:before="24" w:after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>
      <w:pPr>
        <w:pStyle w:val="Style19"/>
        <w:spacing w:before="24" w:after="0"/>
        <w:rPr/>
      </w:pPr>
      <w:r>
        <w:rPr>
          <w:sz w:val="28"/>
          <w:szCs w:val="28"/>
        </w:rPr>
        <w:t>Успеваемость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посещаемость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(наличие/</w:t>
      </w:r>
      <w:r>
        <w:rPr>
          <w:spacing w:val="80"/>
          <w:sz w:val="28"/>
          <w:szCs w:val="28"/>
        </w:rPr>
        <w:t> </w:t>
      </w:r>
      <w:r>
        <w:rPr>
          <w:sz w:val="28"/>
          <w:szCs w:val="28"/>
        </w:rPr>
        <w:t>отсутствие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освоении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программ в соответствии с возрастом и индивидуальными особенностями развития ребенка) </w:t>
      </w:r>
      <w:r>
        <w:rPr>
          <w:sz w:val="20"/>
        </w:rPr>
        <w:t>_____________________________________________________</w:t>
      </w:r>
    </w:p>
    <w:p>
      <w:pPr>
        <w:pStyle w:val="Style19"/>
        <w:spacing w:before="16" w:after="0"/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>
      <w:pPr>
        <w:pStyle w:val="ListParagraph"/>
        <w:tabs>
          <w:tab w:val="clear" w:pos="708"/>
          <w:tab w:val="left" w:pos="723" w:leader="none"/>
        </w:tabs>
        <w:ind w:left="0" w:right="57" w:hanging="0"/>
        <w:jc w:val="both"/>
        <w:rPr/>
      </w:pPr>
      <w:r>
        <w:rPr>
          <w:szCs w:val="28"/>
        </w:rPr>
        <w:t>Обеспечение безопасности (отсутствие доступа к опасным предметам в быту, медикаментам, электроприборам, газу и т.п., риск нанесения ребенку вреда как в домашних условиях, так и вне</w:t>
      </w:r>
      <w:r>
        <w:rPr>
          <w:spacing w:val="80"/>
          <w:szCs w:val="28"/>
        </w:rPr>
        <w:t xml:space="preserve"> </w:t>
      </w:r>
      <w:r>
        <w:rPr>
          <w:spacing w:val="-2"/>
          <w:szCs w:val="28"/>
        </w:rPr>
        <w:t xml:space="preserve">дома) </w:t>
      </w:r>
      <w:r>
        <w:rPr>
          <w:spacing w:val="-10"/>
          <w:sz w:val="24"/>
        </w:rPr>
        <w:t>___________________________________________</w:t>
      </w:r>
    </w:p>
    <w:p>
      <w:pPr>
        <w:pStyle w:val="Style19"/>
        <w:spacing w:before="6" w:after="0"/>
        <w:rPr>
          <w:sz w:val="20"/>
        </w:rPr>
      </w:pPr>
      <w:r>
        <w:rPr>
          <w:spacing w:val="-10"/>
          <w:sz w:val="24"/>
        </w:rPr>
        <w:t>_______________________________________________________________________________________</w:t>
      </w:r>
    </w:p>
    <w:p>
      <w:pPr>
        <w:pStyle w:val="Style19"/>
        <w:spacing w:before="6" w:after="0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беседы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ребенком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привязанности</w:t>
      </w:r>
      <w:r>
        <w:rPr>
          <w:spacing w:val="80"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из родителей и другим членами семьи</w:t>
      </w:r>
    </w:p>
    <w:p>
      <w:pPr>
        <w:pStyle w:val="Style19"/>
        <w:spacing w:before="6" w:after="0"/>
        <w:rPr>
          <w:sz w:val="20"/>
        </w:rPr>
      </w:pPr>
      <w:r>
        <w:rPr>
          <w:sz w:val="24"/>
        </w:rPr>
        <w:t>_______________________________________________________________________________</w:t>
      </w:r>
    </w:p>
    <w:p>
      <w:pPr>
        <w:pStyle w:val="ListParagraph"/>
        <w:tabs>
          <w:tab w:val="clear" w:pos="708"/>
          <w:tab w:val="left" w:pos="853" w:leader="none"/>
          <w:tab w:val="left" w:pos="2333" w:leader="none"/>
          <w:tab w:val="left" w:pos="3095" w:leader="none"/>
          <w:tab w:val="left" w:pos="4113" w:leader="none"/>
          <w:tab w:val="left" w:pos="5276" w:leader="none"/>
          <w:tab w:val="left" w:pos="6222" w:leader="none"/>
          <w:tab w:val="left" w:pos="6635" w:leader="none"/>
          <w:tab w:val="left" w:pos="8196" w:leader="none"/>
          <w:tab w:val="left" w:pos="8499" w:leader="none"/>
          <w:tab w:val="left" w:pos="9829" w:leader="none"/>
          <w:tab w:val="left" w:pos="10004" w:leader="none"/>
        </w:tabs>
        <w:spacing w:before="24" w:after="0"/>
        <w:ind w:left="0" w:right="57" w:hanging="0"/>
        <w:rPr>
          <w:szCs w:val="28"/>
        </w:rPr>
      </w:pPr>
      <w:r>
        <w:rPr>
          <w:spacing w:val="-2"/>
          <w:szCs w:val="28"/>
        </w:rPr>
        <w:t>Социальные связи ребенка (контакты ребенка со сверстниками, с педагогами,</w:t>
        <w:br/>
        <w:t>с воспитателями, с соседями, со знакомыми и т.д.)__________________________</w:t>
      </w:r>
    </w:p>
    <w:p>
      <w:pPr>
        <w:pStyle w:val="ListParagraph"/>
        <w:tabs>
          <w:tab w:val="clear" w:pos="708"/>
          <w:tab w:val="left" w:pos="853" w:leader="none"/>
          <w:tab w:val="left" w:pos="2333" w:leader="none"/>
          <w:tab w:val="left" w:pos="3095" w:leader="none"/>
          <w:tab w:val="left" w:pos="4113" w:leader="none"/>
          <w:tab w:val="left" w:pos="5276" w:leader="none"/>
          <w:tab w:val="left" w:pos="6222" w:leader="none"/>
          <w:tab w:val="left" w:pos="6635" w:leader="none"/>
          <w:tab w:val="left" w:pos="8196" w:leader="none"/>
          <w:tab w:val="left" w:pos="8499" w:leader="none"/>
          <w:tab w:val="left" w:pos="9829" w:leader="none"/>
          <w:tab w:val="left" w:pos="10004" w:leader="none"/>
        </w:tabs>
        <w:spacing w:before="24" w:after="0"/>
        <w:ind w:left="0" w:right="57" w:hanging="0"/>
        <w:rPr>
          <w:sz w:val="24"/>
        </w:rPr>
      </w:pPr>
      <w:r>
        <w:rPr>
          <w:spacing w:val="-2"/>
          <w:sz w:val="24"/>
        </w:rPr>
        <w:t>________________________________________________________________________________</w:t>
      </w:r>
    </w:p>
    <w:p>
      <w:pPr>
        <w:pStyle w:val="ListParagraph"/>
        <w:tabs>
          <w:tab w:val="clear" w:pos="708"/>
          <w:tab w:val="left" w:pos="525" w:leader="none"/>
        </w:tabs>
        <w:spacing w:before="102" w:after="0"/>
        <w:ind w:left="0" w:hanging="0"/>
        <w:rPr>
          <w:szCs w:val="28"/>
        </w:rPr>
      </w:pPr>
      <w:r>
        <w:rPr>
          <w:szCs w:val="28"/>
        </w:rPr>
        <w:t>Сведения</w:t>
      </w:r>
      <w:r>
        <w:rPr>
          <w:spacing w:val="-3"/>
          <w:szCs w:val="28"/>
        </w:rPr>
        <w:t xml:space="preserve"> </w:t>
      </w:r>
      <w:r>
        <w:rPr>
          <w:szCs w:val="28"/>
        </w:rPr>
        <w:t>о</w:t>
      </w:r>
      <w:r>
        <w:rPr>
          <w:spacing w:val="-3"/>
          <w:szCs w:val="28"/>
        </w:rPr>
        <w:t xml:space="preserve"> </w:t>
      </w:r>
      <w:r>
        <w:rPr>
          <w:szCs w:val="28"/>
        </w:rPr>
        <w:t xml:space="preserve">родителях </w:t>
      </w:r>
      <w:r>
        <w:rPr>
          <w:spacing w:val="-2"/>
          <w:szCs w:val="28"/>
        </w:rPr>
        <w:t>ребенка</w:t>
      </w:r>
    </w:p>
    <w:p>
      <w:pPr>
        <w:pStyle w:val="ListParagraph"/>
        <w:tabs>
          <w:tab w:val="clear" w:pos="708"/>
          <w:tab w:val="left" w:pos="525" w:leader="none"/>
        </w:tabs>
        <w:spacing w:before="102" w:after="0"/>
        <w:ind w:left="0" w:hanging="0"/>
        <w:rPr>
          <w:sz w:val="24"/>
        </w:rPr>
      </w:pPr>
      <w:r>
        <w:rPr>
          <w:spacing w:val="-2"/>
          <w:szCs w:val="28"/>
        </w:rPr>
        <w:t>Мать</w:t>
      </w:r>
      <w:r>
        <w:rPr>
          <w:spacing w:val="-2"/>
          <w:sz w:val="24"/>
        </w:rPr>
        <w:t xml:space="preserve"> ___________________________________________________________________________</w:t>
      </w:r>
    </w:p>
    <w:p>
      <w:pPr>
        <w:pStyle w:val="Normal"/>
        <w:spacing w:lineRule="exact" w:line="228" w:before="33" w:after="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>
      <w:pPr>
        <w:pStyle w:val="Normal"/>
        <w:tabs>
          <w:tab w:val="clear" w:pos="708"/>
          <w:tab w:val="left" w:pos="9777" w:leader="none"/>
          <w:tab w:val="left" w:pos="9896" w:leader="none"/>
          <w:tab w:val="left" w:pos="10124" w:leader="none"/>
        </w:tabs>
        <w:spacing w:lineRule="auto" w:line="276"/>
        <w:ind w:right="161" w:hanging="0"/>
        <w:rPr>
          <w:sz w:val="24"/>
        </w:rPr>
      </w:pPr>
      <w:r>
        <w:rPr>
          <w:szCs w:val="28"/>
        </w:rPr>
        <w:t>дата и место рождения</w:t>
      </w:r>
      <w:r>
        <w:rPr>
          <w:sz w:val="24"/>
        </w:rPr>
        <w:t xml:space="preserve"> _______________________________________________________</w:t>
      </w:r>
    </w:p>
    <w:p>
      <w:pPr>
        <w:pStyle w:val="Normal"/>
        <w:tabs>
          <w:tab w:val="clear" w:pos="708"/>
          <w:tab w:val="left" w:pos="9777" w:leader="none"/>
          <w:tab w:val="left" w:pos="9896" w:leader="none"/>
          <w:tab w:val="left" w:pos="10124" w:leader="none"/>
        </w:tabs>
        <w:spacing w:lineRule="auto" w:line="276"/>
        <w:ind w:right="161" w:hanging="0"/>
        <w:rPr>
          <w:sz w:val="24"/>
        </w:rPr>
      </w:pPr>
      <w:r>
        <w:rPr>
          <w:szCs w:val="28"/>
        </w:rPr>
        <w:t xml:space="preserve">место жительства </w:t>
      </w:r>
      <w:r>
        <w:rPr>
          <w:sz w:val="24"/>
        </w:rPr>
        <w:t>____________________________________________________________</w:t>
      </w:r>
    </w:p>
    <w:p>
      <w:pPr>
        <w:pStyle w:val="Normal"/>
        <w:spacing w:lineRule="exact" w:line="179"/>
        <w:ind w:left="289" w:right="432" w:hanging="0"/>
        <w:jc w:val="center"/>
        <w:rPr>
          <w:sz w:val="20"/>
        </w:rPr>
      </w:pPr>
      <w:r>
        <w:rPr>
          <w:sz w:val="20"/>
        </w:rPr>
        <w:tab/>
        <w:tab/>
        <w:tab/>
        <w:t>(адрес</w:t>
      </w:r>
      <w:r>
        <w:rPr>
          <w:spacing w:val="-13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0"/>
          <w:sz w:val="20"/>
        </w:rPr>
        <w:t xml:space="preserve"> </w:t>
      </w:r>
      <w:r>
        <w:rPr>
          <w:sz w:val="20"/>
        </w:rPr>
        <w:t>жительства,</w:t>
      </w:r>
      <w:r>
        <w:rPr>
          <w:spacing w:val="-10"/>
          <w:sz w:val="20"/>
        </w:rPr>
        <w:t xml:space="preserve"> </w:t>
      </w:r>
      <w:r>
        <w:rPr>
          <w:sz w:val="20"/>
        </w:rPr>
        <w:t>подтвержденный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регистрацией)</w:t>
      </w:r>
    </w:p>
    <w:p>
      <w:pPr>
        <w:pStyle w:val="Normal"/>
        <w:tabs>
          <w:tab w:val="clear" w:pos="708"/>
          <w:tab w:val="left" w:pos="10009" w:leader="none"/>
        </w:tabs>
        <w:spacing w:before="35" w:after="0"/>
        <w:rPr>
          <w:sz w:val="24"/>
        </w:rPr>
      </w:pPr>
      <w:r>
        <w:rPr>
          <w:szCs w:val="28"/>
        </w:rPr>
        <w:t>место пребывания___________________________________________________</w:t>
      </w:r>
    </w:p>
    <w:p>
      <w:pPr>
        <w:pStyle w:val="Normal"/>
        <w:spacing w:lineRule="exact" w:line="228" w:before="15" w:after="0"/>
        <w:ind w:right="253" w:hanging="0"/>
        <w:jc w:val="center"/>
        <w:rPr>
          <w:sz w:val="20"/>
        </w:rPr>
      </w:pPr>
      <w:r>
        <w:rPr>
          <w:sz w:val="20"/>
        </w:rPr>
        <w:t>(адрес</w:t>
      </w:r>
      <w:r>
        <w:rPr>
          <w:spacing w:val="-9"/>
          <w:sz w:val="20"/>
        </w:rPr>
        <w:t xml:space="preserve"> </w:t>
      </w:r>
      <w:r>
        <w:rPr>
          <w:sz w:val="20"/>
        </w:rPr>
        <w:t>места</w:t>
      </w:r>
      <w:r>
        <w:rPr>
          <w:spacing w:val="-8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обследования)</w:t>
      </w:r>
    </w:p>
    <w:p>
      <w:pPr>
        <w:pStyle w:val="Style19"/>
        <w:rPr/>
      </w:pPr>
      <w:r>
        <w:rPr>
          <w:sz w:val="28"/>
          <w:szCs w:val="28"/>
        </w:rPr>
        <w:t>Сведения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(работает/не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работает,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указать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должность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работы, контактные</w:t>
      </w:r>
      <w:r>
        <w:rPr>
          <w:spacing w:val="36"/>
          <w:sz w:val="28"/>
          <w:szCs w:val="28"/>
        </w:rPr>
        <w:t xml:space="preserve">  </w:t>
      </w:r>
      <w:r>
        <w:rPr>
          <w:sz w:val="28"/>
          <w:szCs w:val="28"/>
        </w:rPr>
        <w:t>телефоны;</w:t>
      </w:r>
      <w:r>
        <w:rPr>
          <w:spacing w:val="36"/>
          <w:sz w:val="28"/>
          <w:szCs w:val="28"/>
        </w:rPr>
        <w:t xml:space="preserve">  </w:t>
      </w:r>
      <w:r>
        <w:rPr>
          <w:sz w:val="28"/>
          <w:szCs w:val="28"/>
        </w:rPr>
        <w:t>режим</w:t>
      </w:r>
      <w:r>
        <w:rPr>
          <w:spacing w:val="36"/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>
        <w:rPr>
          <w:spacing w:val="36"/>
          <w:sz w:val="28"/>
          <w:szCs w:val="28"/>
        </w:rPr>
        <w:t xml:space="preserve">  </w:t>
      </w:r>
      <w:r>
        <w:rPr>
          <w:sz w:val="28"/>
          <w:szCs w:val="28"/>
        </w:rPr>
        <w:t>характер</w:t>
      </w:r>
      <w:r>
        <w:rPr>
          <w:spacing w:val="36"/>
          <w:sz w:val="28"/>
          <w:szCs w:val="28"/>
        </w:rPr>
        <w:t xml:space="preserve">  </w:t>
      </w:r>
      <w:r>
        <w:rPr>
          <w:sz w:val="28"/>
          <w:szCs w:val="28"/>
        </w:rPr>
        <w:t>работы;</w:t>
      </w:r>
      <w:r>
        <w:rPr>
          <w:spacing w:val="37"/>
          <w:sz w:val="28"/>
          <w:szCs w:val="28"/>
        </w:rPr>
        <w:t xml:space="preserve">  </w:t>
      </w:r>
      <w:r>
        <w:rPr>
          <w:sz w:val="28"/>
          <w:szCs w:val="28"/>
        </w:rPr>
        <w:t>среднемесячный</w:t>
      </w:r>
      <w:r>
        <w:rPr>
          <w:spacing w:val="36"/>
          <w:sz w:val="28"/>
          <w:szCs w:val="28"/>
        </w:rPr>
        <w:t xml:space="preserve">  </w:t>
      </w:r>
      <w:r>
        <w:rPr>
          <w:sz w:val="28"/>
          <w:szCs w:val="28"/>
        </w:rPr>
        <w:t>доход;</w:t>
      </w:r>
      <w:r>
        <w:rPr>
          <w:spacing w:val="37"/>
          <w:sz w:val="28"/>
          <w:szCs w:val="28"/>
        </w:rPr>
        <w:t xml:space="preserve">  </w:t>
      </w:r>
      <w:r>
        <w:rPr>
          <w:sz w:val="28"/>
          <w:szCs w:val="28"/>
        </w:rPr>
        <w:t>иные</w:t>
      </w:r>
      <w:r>
        <w:rPr>
          <w:spacing w:val="37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сведения)</w:t>
      </w:r>
      <w:r>
        <w:rPr>
          <w:sz w:val="20"/>
        </w:rPr>
        <w:t>___________________________________________</w:t>
      </w:r>
    </w:p>
    <w:p>
      <w:pPr>
        <w:pStyle w:val="Style19"/>
        <w:spacing w:before="65" w:after="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>
      <w:pPr>
        <w:pStyle w:val="Style19"/>
        <w:tabs>
          <w:tab w:val="clear" w:pos="708"/>
          <w:tab w:val="left" w:pos="9954" w:leader="none"/>
        </w:tabs>
        <w:rPr>
          <w:sz w:val="28"/>
          <w:szCs w:val="28"/>
        </w:rPr>
      </w:pPr>
      <w:r>
        <w:rPr>
          <w:sz w:val="28"/>
          <w:szCs w:val="28"/>
        </w:rPr>
        <w:t>Участие матери в воспитании и содержании ребенка (проживает/не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 д. ______________________________________________________</w:t>
      </w:r>
    </w:p>
    <w:p>
      <w:pPr>
        <w:pStyle w:val="Style19"/>
        <w:tabs>
          <w:tab w:val="clear" w:pos="708"/>
          <w:tab w:val="left" w:pos="9638" w:leader="none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>
      <w:pPr>
        <w:pStyle w:val="ListParagraph"/>
        <w:tabs>
          <w:tab w:val="clear" w:pos="708"/>
          <w:tab w:val="left" w:pos="704" w:leader="none"/>
          <w:tab w:val="left" w:pos="9585" w:leader="none"/>
          <w:tab w:val="left" w:pos="9638" w:leader="none"/>
        </w:tabs>
        <w:ind w:left="0" w:hanging="0"/>
        <w:rPr>
          <w:sz w:val="24"/>
        </w:rPr>
      </w:pPr>
      <w:r>
        <w:rPr>
          <w:szCs w:val="28"/>
        </w:rPr>
        <w:t>Отец</w:t>
      </w:r>
      <w:r>
        <w:rPr>
          <w:sz w:val="24"/>
        </w:rPr>
        <w:t xml:space="preserve"> __________________________________________________________________________</w:t>
      </w:r>
    </w:p>
    <w:p>
      <w:pPr>
        <w:pStyle w:val="Normal"/>
        <w:spacing w:lineRule="exact" w:line="229" w:before="32" w:after="0"/>
        <w:ind w:left="3861" w:hanging="0"/>
        <w:rPr>
          <w:sz w:val="20"/>
        </w:rPr>
      </w:pPr>
      <w:r>
        <w:rPr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наличии))</w:t>
      </w:r>
    </w:p>
    <w:p>
      <w:pPr>
        <w:pStyle w:val="Normal"/>
        <w:tabs>
          <w:tab w:val="clear" w:pos="708"/>
          <w:tab w:val="left" w:pos="9896" w:leader="none"/>
          <w:tab w:val="left" w:pos="10009" w:leader="none"/>
          <w:tab w:val="left" w:pos="10124" w:leader="none"/>
        </w:tabs>
        <w:spacing w:lineRule="auto" w:line="276"/>
        <w:rPr>
          <w:sz w:val="24"/>
        </w:rPr>
      </w:pPr>
      <w:r>
        <w:rPr>
          <w:szCs w:val="28"/>
        </w:rPr>
        <w:t>дата и место рождения</w:t>
      </w:r>
      <w:r>
        <w:rPr>
          <w:sz w:val="24"/>
        </w:rPr>
        <w:t xml:space="preserve"> ________________________________________________________</w:t>
      </w:r>
    </w:p>
    <w:p>
      <w:pPr>
        <w:pStyle w:val="Normal"/>
        <w:tabs>
          <w:tab w:val="clear" w:pos="708"/>
          <w:tab w:val="left" w:pos="9777" w:leader="none"/>
          <w:tab w:val="left" w:pos="9896" w:leader="none"/>
          <w:tab w:val="left" w:pos="10124" w:leader="none"/>
        </w:tabs>
        <w:spacing w:lineRule="auto" w:line="276"/>
        <w:rPr>
          <w:sz w:val="24"/>
        </w:rPr>
      </w:pPr>
      <w:r>
        <w:rPr>
          <w:szCs w:val="28"/>
        </w:rPr>
        <w:t xml:space="preserve">место жительства </w:t>
      </w:r>
      <w:r>
        <w:rPr>
          <w:sz w:val="24"/>
        </w:rPr>
        <w:t>_____________________________________________________________</w:t>
      </w:r>
    </w:p>
    <w:p>
      <w:pPr>
        <w:pStyle w:val="Normal"/>
        <w:spacing w:lineRule="exact" w:line="179"/>
        <w:ind w:left="289" w:right="432" w:hanging="0"/>
        <w:jc w:val="center"/>
        <w:rPr>
          <w:sz w:val="20"/>
        </w:rPr>
      </w:pPr>
      <w:r>
        <w:rPr>
          <w:sz w:val="20"/>
        </w:rPr>
        <w:tab/>
        <w:tab/>
        <w:tab/>
        <w:t>(адрес</w:t>
      </w:r>
      <w:r>
        <w:rPr>
          <w:spacing w:val="-13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0"/>
          <w:sz w:val="20"/>
        </w:rPr>
        <w:t xml:space="preserve"> </w:t>
      </w:r>
      <w:r>
        <w:rPr>
          <w:sz w:val="20"/>
        </w:rPr>
        <w:t>жительства,</w:t>
      </w:r>
      <w:r>
        <w:rPr>
          <w:spacing w:val="-10"/>
          <w:sz w:val="20"/>
        </w:rPr>
        <w:t xml:space="preserve"> </w:t>
      </w:r>
      <w:r>
        <w:rPr>
          <w:sz w:val="20"/>
        </w:rPr>
        <w:t>подтвержденный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регистрацией)</w:t>
      </w:r>
    </w:p>
    <w:p>
      <w:pPr>
        <w:pStyle w:val="Normal"/>
        <w:tabs>
          <w:tab w:val="clear" w:pos="708"/>
          <w:tab w:val="left" w:pos="10009" w:leader="none"/>
        </w:tabs>
        <w:spacing w:before="35" w:after="0"/>
        <w:rPr>
          <w:sz w:val="24"/>
        </w:rPr>
      </w:pPr>
      <w:r>
        <w:rPr>
          <w:szCs w:val="28"/>
        </w:rPr>
        <w:t>место пребывания ____________________________________________________</w:t>
      </w:r>
      <w:r>
        <w:rPr>
          <w:spacing w:val="51"/>
          <w:sz w:val="24"/>
        </w:rPr>
        <w:t xml:space="preserve"> </w:t>
      </w:r>
    </w:p>
    <w:p>
      <w:pPr>
        <w:pStyle w:val="Normal"/>
        <w:tabs>
          <w:tab w:val="clear" w:pos="708"/>
          <w:tab w:val="left" w:pos="9645" w:leader="none"/>
          <w:tab w:val="left" w:pos="9896" w:leader="none"/>
          <w:tab w:val="left" w:pos="10009" w:leader="none"/>
        </w:tabs>
        <w:spacing w:lineRule="auto" w:line="276"/>
        <w:rPr>
          <w:sz w:val="24"/>
        </w:rPr>
      </w:pPr>
      <w:r>
        <w:rPr>
          <w:spacing w:val="-2"/>
          <w:sz w:val="20"/>
        </w:rPr>
        <w:t xml:space="preserve">                                                                 </w:t>
      </w:r>
      <w:r>
        <w:rPr>
          <w:spacing w:val="-2"/>
          <w:sz w:val="20"/>
        </w:rPr>
        <w:t>(адрес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места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фактического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проживания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проведения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обследования)</w:t>
      </w:r>
    </w:p>
    <w:p>
      <w:pPr>
        <w:pStyle w:val="Normal"/>
        <w:tabs>
          <w:tab w:val="clear" w:pos="708"/>
          <w:tab w:val="left" w:pos="9645" w:leader="none"/>
          <w:tab w:val="left" w:pos="9896" w:leader="none"/>
          <w:tab w:val="left" w:pos="10009" w:leader="none"/>
        </w:tabs>
        <w:spacing w:lineRule="auto" w:line="276"/>
        <w:jc w:val="both"/>
        <w:rPr>
          <w:sz w:val="24"/>
        </w:rPr>
      </w:pPr>
      <w:r>
        <w:rPr>
          <w:szCs w:val="28"/>
        </w:rPr>
        <w:t>Сведения</w:t>
      </w:r>
      <w:r>
        <w:rPr>
          <w:spacing w:val="40"/>
          <w:szCs w:val="28"/>
        </w:rPr>
        <w:t xml:space="preserve"> </w:t>
      </w:r>
      <w:r>
        <w:rPr>
          <w:szCs w:val="28"/>
        </w:rPr>
        <w:t>о</w:t>
      </w:r>
      <w:r>
        <w:rPr>
          <w:spacing w:val="40"/>
          <w:szCs w:val="28"/>
        </w:rPr>
        <w:t xml:space="preserve"> </w:t>
      </w:r>
      <w:r>
        <w:rPr>
          <w:szCs w:val="28"/>
        </w:rPr>
        <w:t>трудовой</w:t>
      </w:r>
      <w:r>
        <w:rPr>
          <w:spacing w:val="40"/>
          <w:szCs w:val="28"/>
        </w:rPr>
        <w:t xml:space="preserve"> </w:t>
      </w:r>
      <w:r>
        <w:rPr>
          <w:szCs w:val="28"/>
        </w:rPr>
        <w:t>деятельности</w:t>
      </w:r>
      <w:r>
        <w:rPr>
          <w:spacing w:val="40"/>
          <w:szCs w:val="28"/>
        </w:rPr>
        <w:t xml:space="preserve"> </w:t>
      </w:r>
      <w:r>
        <w:rPr>
          <w:szCs w:val="28"/>
        </w:rPr>
        <w:t>(работает/ не</w:t>
      </w:r>
      <w:r>
        <w:rPr>
          <w:spacing w:val="40"/>
          <w:szCs w:val="28"/>
        </w:rPr>
        <w:t xml:space="preserve"> </w:t>
      </w:r>
      <w:r>
        <w:rPr>
          <w:szCs w:val="28"/>
        </w:rPr>
        <w:t>работает,</w:t>
      </w:r>
      <w:r>
        <w:rPr>
          <w:spacing w:val="40"/>
          <w:szCs w:val="28"/>
        </w:rPr>
        <w:t xml:space="preserve"> </w:t>
      </w:r>
      <w:r>
        <w:rPr>
          <w:szCs w:val="28"/>
        </w:rPr>
        <w:t>указать</w:t>
      </w:r>
      <w:r>
        <w:rPr>
          <w:spacing w:val="40"/>
          <w:szCs w:val="28"/>
        </w:rPr>
        <w:t xml:space="preserve"> </w:t>
      </w:r>
      <w:r>
        <w:rPr>
          <w:szCs w:val="28"/>
        </w:rPr>
        <w:t>должность</w:t>
      </w:r>
      <w:r>
        <w:rPr>
          <w:spacing w:val="40"/>
          <w:szCs w:val="28"/>
        </w:rPr>
        <w:t xml:space="preserve"> </w:t>
      </w:r>
      <w:r>
        <w:rPr>
          <w:szCs w:val="28"/>
        </w:rPr>
        <w:t>и</w:t>
      </w:r>
      <w:r>
        <w:rPr>
          <w:spacing w:val="40"/>
          <w:szCs w:val="28"/>
        </w:rPr>
        <w:t xml:space="preserve"> </w:t>
      </w:r>
      <w:r>
        <w:rPr>
          <w:szCs w:val="28"/>
        </w:rPr>
        <w:t>место</w:t>
      </w:r>
      <w:r>
        <w:rPr>
          <w:spacing w:val="40"/>
          <w:szCs w:val="28"/>
        </w:rPr>
        <w:t xml:space="preserve"> </w:t>
      </w:r>
      <w:r>
        <w:rPr>
          <w:szCs w:val="28"/>
        </w:rPr>
        <w:t>работы, контактные</w:t>
      </w:r>
      <w:r>
        <w:rPr>
          <w:spacing w:val="36"/>
          <w:szCs w:val="28"/>
        </w:rPr>
        <w:t xml:space="preserve">  </w:t>
      </w:r>
      <w:r>
        <w:rPr>
          <w:szCs w:val="28"/>
        </w:rPr>
        <w:t>телефоны;</w:t>
      </w:r>
      <w:r>
        <w:rPr>
          <w:spacing w:val="36"/>
          <w:szCs w:val="28"/>
        </w:rPr>
        <w:t xml:space="preserve">  </w:t>
      </w:r>
      <w:r>
        <w:rPr>
          <w:szCs w:val="28"/>
        </w:rPr>
        <w:t>режим</w:t>
      </w:r>
      <w:r>
        <w:rPr>
          <w:spacing w:val="36"/>
          <w:szCs w:val="28"/>
        </w:rPr>
        <w:t xml:space="preserve">  </w:t>
      </w:r>
      <w:r>
        <w:rPr>
          <w:szCs w:val="28"/>
        </w:rPr>
        <w:t>и</w:t>
      </w:r>
      <w:r>
        <w:rPr>
          <w:spacing w:val="36"/>
          <w:szCs w:val="28"/>
        </w:rPr>
        <w:t xml:space="preserve">  </w:t>
      </w:r>
      <w:r>
        <w:rPr>
          <w:szCs w:val="28"/>
        </w:rPr>
        <w:t>характер</w:t>
      </w:r>
      <w:r>
        <w:rPr>
          <w:spacing w:val="36"/>
          <w:szCs w:val="28"/>
        </w:rPr>
        <w:t xml:space="preserve">  </w:t>
      </w:r>
      <w:r>
        <w:rPr>
          <w:szCs w:val="28"/>
        </w:rPr>
        <w:t>работы;</w:t>
      </w:r>
      <w:r>
        <w:rPr>
          <w:spacing w:val="37"/>
          <w:szCs w:val="28"/>
        </w:rPr>
        <w:t xml:space="preserve">  </w:t>
      </w:r>
      <w:r>
        <w:rPr>
          <w:szCs w:val="28"/>
        </w:rPr>
        <w:t>среднемесячный</w:t>
      </w:r>
      <w:r>
        <w:rPr>
          <w:spacing w:val="36"/>
          <w:szCs w:val="28"/>
        </w:rPr>
        <w:t xml:space="preserve">  </w:t>
      </w:r>
      <w:r>
        <w:rPr>
          <w:szCs w:val="28"/>
        </w:rPr>
        <w:t>доход;</w:t>
      </w:r>
      <w:r>
        <w:rPr>
          <w:spacing w:val="37"/>
          <w:szCs w:val="28"/>
        </w:rPr>
        <w:t xml:space="preserve">  </w:t>
      </w:r>
      <w:r>
        <w:rPr>
          <w:szCs w:val="28"/>
        </w:rPr>
        <w:t>иные</w:t>
      </w:r>
      <w:r>
        <w:rPr>
          <w:spacing w:val="37"/>
          <w:szCs w:val="28"/>
        </w:rPr>
        <w:t xml:space="preserve">  </w:t>
      </w:r>
      <w:r>
        <w:rPr>
          <w:spacing w:val="-2"/>
          <w:szCs w:val="28"/>
        </w:rPr>
        <w:t>сведения)</w:t>
      </w:r>
      <w:r>
        <w:rPr>
          <w:sz w:val="20"/>
        </w:rPr>
        <w:t>___________________________________________</w:t>
      </w:r>
    </w:p>
    <w:p>
      <w:pPr>
        <w:pStyle w:val="Style19"/>
        <w:spacing w:before="65" w:after="0"/>
        <w:rPr>
          <w:sz w:val="20"/>
        </w:rPr>
      </w:pPr>
      <w:r>
        <w:rPr>
          <w:spacing w:val="-2"/>
          <w:sz w:val="24"/>
          <w:szCs w:val="24"/>
        </w:rPr>
        <w:t>_________________________________________________________________________________</w:t>
      </w:r>
    </w:p>
    <w:p>
      <w:pPr>
        <w:pStyle w:val="Style19"/>
        <w:spacing w:before="27" w:after="0"/>
        <w:rPr>
          <w:sz w:val="20"/>
        </w:rPr>
      </w:pPr>
      <w:r>
        <w:rPr>
          <w:sz w:val="24"/>
        </w:rPr>
        <w:t>______________________________________________________________________________</w:t>
      </w:r>
    </w:p>
    <w:p>
      <w:pPr>
        <w:pStyle w:val="Style19"/>
        <w:tabs>
          <w:tab w:val="clear" w:pos="708"/>
          <w:tab w:val="left" w:pos="9954" w:leader="none"/>
        </w:tabs>
        <w:spacing w:before="24" w:after="0"/>
        <w:rPr/>
      </w:pPr>
      <w:r>
        <w:rPr>
          <w:sz w:val="28"/>
          <w:szCs w:val="28"/>
        </w:rPr>
        <w:t>Участие отца в воспитании и содержании ребенка (проживает/не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помощи) </w:t>
      </w:r>
      <w:r>
        <w:rPr>
          <w:spacing w:val="-7"/>
          <w:sz w:val="24"/>
          <w:szCs w:val="24"/>
        </w:rPr>
        <w:t>__________________________________________________________________________</w:t>
      </w:r>
    </w:p>
    <w:p>
      <w:pPr>
        <w:pStyle w:val="Style19"/>
        <w:spacing w:lineRule="exact" w:line="20"/>
        <w:ind w:left="256" w:hanging="0"/>
        <w:rPr>
          <w:sz w:val="2"/>
        </w:rPr>
      </w:pPr>
      <w:r>
        <w:rPr>
          <w:sz w:val="2"/>
        </w:rPr>
      </w:r>
    </w:p>
    <w:p>
      <w:pPr>
        <w:pStyle w:val="ListParagraph"/>
        <w:tabs>
          <w:tab w:val="clear" w:pos="708"/>
          <w:tab w:val="left" w:pos="995" w:leader="none"/>
          <w:tab w:val="left" w:pos="2309" w:leader="none"/>
          <w:tab w:val="left" w:pos="2769" w:leader="none"/>
          <w:tab w:val="left" w:pos="5221" w:leader="none"/>
          <w:tab w:val="left" w:pos="6142" w:leader="none"/>
          <w:tab w:val="left" w:pos="7565" w:leader="none"/>
          <w:tab w:val="left" w:pos="8754" w:leader="none"/>
          <w:tab w:val="left" w:pos="9513" w:leader="none"/>
        </w:tabs>
        <w:spacing w:before="24" w:after="0"/>
        <w:ind w:left="0" w:right="57" w:hanging="0"/>
        <w:rPr>
          <w:sz w:val="24"/>
        </w:rPr>
      </w:pPr>
      <w:r>
        <w:rPr>
          <w:spacing w:val="-2"/>
          <w:szCs w:val="28"/>
        </w:rPr>
        <w:t>родители в зарегистрированном браке состоят/ не состоят:_</w:t>
      </w:r>
      <w:r>
        <w:rPr>
          <w:spacing w:val="-2"/>
          <w:sz w:val="24"/>
        </w:rPr>
        <w:t>_____________________</w:t>
      </w:r>
    </w:p>
    <w:p>
      <w:pPr>
        <w:pStyle w:val="ListParagraph"/>
        <w:tabs>
          <w:tab w:val="clear" w:pos="708"/>
          <w:tab w:val="left" w:pos="995" w:leader="none"/>
          <w:tab w:val="left" w:pos="2309" w:leader="none"/>
          <w:tab w:val="left" w:pos="2769" w:leader="none"/>
          <w:tab w:val="left" w:pos="5221" w:leader="none"/>
          <w:tab w:val="left" w:pos="6142" w:leader="none"/>
          <w:tab w:val="left" w:pos="7565" w:leader="none"/>
          <w:tab w:val="left" w:pos="8754" w:leader="none"/>
          <w:tab w:val="left" w:pos="9513" w:leader="none"/>
        </w:tabs>
        <w:spacing w:before="24" w:after="0"/>
        <w:ind w:left="0" w:hanging="0"/>
        <w:rPr>
          <w:sz w:val="24"/>
        </w:rPr>
      </w:pPr>
      <w:r>
        <w:rPr>
          <w:spacing w:val="-2"/>
          <w:szCs w:val="28"/>
        </w:rPr>
        <w:t>проживают совместно/раздельно:</w:t>
      </w:r>
      <w:r>
        <w:rPr>
          <w:spacing w:val="-2"/>
          <w:sz w:val="24"/>
        </w:rPr>
        <w:t>_______________________________________________</w:t>
      </w:r>
    </w:p>
    <w:p>
      <w:pPr>
        <w:pStyle w:val="ListParagraph"/>
        <w:tabs>
          <w:tab w:val="clear" w:pos="708"/>
          <w:tab w:val="left" w:pos="995" w:leader="none"/>
          <w:tab w:val="left" w:pos="2309" w:leader="none"/>
          <w:tab w:val="left" w:pos="2769" w:leader="none"/>
          <w:tab w:val="left" w:pos="5221" w:leader="none"/>
          <w:tab w:val="left" w:pos="6142" w:leader="none"/>
          <w:tab w:val="left" w:pos="7565" w:leader="none"/>
          <w:tab w:val="left" w:pos="8754" w:leader="none"/>
          <w:tab w:val="left" w:pos="9513" w:leader="none"/>
        </w:tabs>
        <w:spacing w:before="24" w:after="0"/>
        <w:ind w:left="0" w:right="57" w:hanging="0"/>
        <w:rPr>
          <w:sz w:val="24"/>
        </w:rPr>
      </w:pPr>
      <w:r>
        <w:rPr>
          <w:spacing w:val="-2"/>
          <w:szCs w:val="28"/>
        </w:rPr>
        <w:t>состояние здоровья, внешний вид родителей на момент посещения: _</w:t>
      </w:r>
      <w:r>
        <w:rPr>
          <w:spacing w:val="-2"/>
          <w:sz w:val="24"/>
        </w:rPr>
        <w:t>_______________________________________________________________________________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95" w:leader="none"/>
          <w:tab w:val="left" w:pos="2309" w:leader="none"/>
          <w:tab w:val="left" w:pos="2769" w:leader="none"/>
          <w:tab w:val="left" w:pos="5221" w:leader="none"/>
          <w:tab w:val="left" w:pos="6142" w:leader="none"/>
          <w:tab w:val="left" w:pos="7565" w:leader="none"/>
          <w:tab w:val="left" w:pos="8754" w:leader="none"/>
          <w:tab w:val="left" w:pos="9513" w:leader="none"/>
        </w:tabs>
        <w:spacing w:before="24" w:after="0"/>
        <w:ind w:left="57" w:hanging="0"/>
        <w:rPr>
          <w:sz w:val="24"/>
        </w:rPr>
      </w:pPr>
      <w:r>
        <w:rPr>
          <w:spacing w:val="-2"/>
          <w:sz w:val="24"/>
        </w:rPr>
        <w:t>________________________________________________________________________________</w:t>
      </w:r>
    </w:p>
    <w:p>
      <w:pPr>
        <w:pStyle w:val="ListParagraph"/>
        <w:tabs>
          <w:tab w:val="clear" w:pos="708"/>
          <w:tab w:val="left" w:pos="995" w:leader="none"/>
          <w:tab w:val="left" w:pos="2309" w:leader="none"/>
          <w:tab w:val="left" w:pos="2769" w:leader="none"/>
          <w:tab w:val="left" w:pos="5221" w:leader="none"/>
          <w:tab w:val="left" w:pos="6142" w:leader="none"/>
          <w:tab w:val="left" w:pos="7565" w:leader="none"/>
          <w:tab w:val="left" w:pos="8754" w:leader="none"/>
          <w:tab w:val="left" w:pos="9513" w:leader="none"/>
        </w:tabs>
        <w:spacing w:before="24" w:after="0"/>
        <w:ind w:left="0" w:right="420" w:hanging="0"/>
        <w:rPr>
          <w:sz w:val="24"/>
        </w:rPr>
      </w:pPr>
      <w:r>
        <w:rPr>
          <w:spacing w:val="-2"/>
          <w:szCs w:val="28"/>
        </w:rPr>
        <w:t xml:space="preserve">проживают </w:t>
      </w:r>
      <w:r>
        <w:rPr>
          <w:szCs w:val="28"/>
        </w:rPr>
        <w:t>совместно/ раздельно</w:t>
      </w:r>
      <w:r>
        <w:rPr>
          <w:sz w:val="24"/>
        </w:rPr>
        <w:t xml:space="preserve"> </w:t>
      </w:r>
      <w:r>
        <w:rPr>
          <w:sz w:val="24"/>
          <w:u w:val="single"/>
        </w:rPr>
        <w:tab/>
        <w:tab/>
        <w:tab/>
        <w:tab/>
        <w:tab/>
      </w:r>
    </w:p>
    <w:p>
      <w:pPr>
        <w:pStyle w:val="ListParagraph"/>
        <w:tabs>
          <w:tab w:val="clear" w:pos="708"/>
          <w:tab w:val="left" w:pos="990" w:leader="none"/>
          <w:tab w:val="left" w:pos="2422" w:leader="none"/>
          <w:tab w:val="left" w:pos="3736" w:leader="none"/>
          <w:tab w:val="left" w:pos="5000" w:leader="none"/>
          <w:tab w:val="left" w:pos="5710" w:leader="none"/>
          <w:tab w:val="left" w:pos="7113" w:leader="none"/>
          <w:tab w:val="left" w:pos="7691" w:leader="none"/>
          <w:tab w:val="left" w:pos="8799" w:leader="none"/>
        </w:tabs>
        <w:ind w:left="0" w:hanging="0"/>
        <w:rPr>
          <w:szCs w:val="28"/>
        </w:rPr>
      </w:pPr>
      <w:r>
        <w:rPr>
          <w:szCs w:val="28"/>
        </w:rPr>
        <w:t>Семейное</w:t>
      </w:r>
      <w:r>
        <w:rPr>
          <w:spacing w:val="-4"/>
          <w:szCs w:val="28"/>
        </w:rPr>
        <w:t xml:space="preserve"> </w:t>
      </w:r>
      <w:r>
        <w:rPr>
          <w:spacing w:val="-2"/>
          <w:szCs w:val="28"/>
        </w:rPr>
        <w:t>окружение</w:t>
      </w:r>
    </w:p>
    <w:p>
      <w:pPr>
        <w:pStyle w:val="ListParagraph"/>
        <w:tabs>
          <w:tab w:val="clear" w:pos="708"/>
          <w:tab w:val="left" w:pos="705" w:leader="none"/>
        </w:tabs>
        <w:ind w:left="0" w:hanging="0"/>
        <w:rPr>
          <w:szCs w:val="28"/>
        </w:rPr>
      </w:pPr>
      <w:r>
        <w:rPr>
          <w:szCs w:val="28"/>
        </w:rPr>
        <w:t>Состав</w:t>
      </w:r>
      <w:r>
        <w:rPr>
          <w:spacing w:val="-6"/>
          <w:szCs w:val="28"/>
        </w:rPr>
        <w:t xml:space="preserve"> </w:t>
      </w:r>
      <w:r>
        <w:rPr>
          <w:szCs w:val="28"/>
        </w:rPr>
        <w:t>семьи</w:t>
      </w:r>
      <w:r>
        <w:rPr>
          <w:spacing w:val="-3"/>
          <w:szCs w:val="28"/>
        </w:rPr>
        <w:t xml:space="preserve"> </w:t>
      </w:r>
      <w:r>
        <w:rPr>
          <w:szCs w:val="28"/>
        </w:rPr>
        <w:t>(лица,</w:t>
      </w:r>
      <w:r>
        <w:rPr>
          <w:spacing w:val="-4"/>
          <w:szCs w:val="28"/>
        </w:rPr>
        <w:t xml:space="preserve"> </w:t>
      </w:r>
      <w:r>
        <w:rPr>
          <w:szCs w:val="28"/>
        </w:rPr>
        <w:t>проживающие</w:t>
      </w:r>
      <w:r>
        <w:rPr>
          <w:spacing w:val="-3"/>
          <w:szCs w:val="28"/>
        </w:rPr>
        <w:t xml:space="preserve"> </w:t>
      </w:r>
      <w:r>
        <w:rPr>
          <w:szCs w:val="28"/>
        </w:rPr>
        <w:t>совместно</w:t>
      </w:r>
      <w:r>
        <w:rPr>
          <w:spacing w:val="-4"/>
          <w:szCs w:val="28"/>
        </w:rPr>
        <w:t xml:space="preserve"> </w:t>
      </w:r>
      <w:r>
        <w:rPr>
          <w:szCs w:val="28"/>
        </w:rPr>
        <w:t>с</w:t>
      </w:r>
      <w:r>
        <w:rPr>
          <w:spacing w:val="-3"/>
          <w:szCs w:val="28"/>
        </w:rPr>
        <w:t xml:space="preserve"> </w:t>
      </w:r>
      <w:r>
        <w:rPr>
          <w:spacing w:val="-2"/>
          <w:szCs w:val="28"/>
        </w:rPr>
        <w:t>ребенком)</w:t>
      </w:r>
    </w:p>
    <w:tbl>
      <w:tblPr>
        <w:tblW w:w="9420" w:type="dxa"/>
        <w:jc w:val="left"/>
        <w:tblInd w:w="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1526"/>
        <w:gridCol w:w="2163"/>
        <w:gridCol w:w="2550"/>
        <w:gridCol w:w="3180"/>
      </w:tblGrid>
      <w:tr>
        <w:trPr>
          <w:trHeight w:val="960" w:hRule="atLeast"/>
        </w:trPr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ФИО.,</w:t>
            </w:r>
            <w:r>
              <w:rPr>
                <w:spacing w:val="-4"/>
                <w:szCs w:val="28"/>
              </w:rPr>
              <w:t xml:space="preserve"> </w:t>
            </w:r>
            <w:r>
              <w:rPr>
                <w:szCs w:val="28"/>
              </w:rPr>
              <w:t>год</w:t>
            </w:r>
            <w:r>
              <w:rPr>
                <w:spacing w:val="-4"/>
                <w:szCs w:val="28"/>
              </w:rPr>
              <w:t xml:space="preserve"> </w:t>
            </w:r>
            <w:r>
              <w:rPr>
                <w:spacing w:val="-2"/>
                <w:szCs w:val="28"/>
              </w:rPr>
              <w:t>рождения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Степень</w:t>
            </w:r>
            <w:r>
              <w:rPr>
                <w:spacing w:val="-14"/>
                <w:szCs w:val="28"/>
              </w:rPr>
              <w:t xml:space="preserve"> </w:t>
            </w:r>
            <w:r>
              <w:rPr>
                <w:szCs w:val="28"/>
              </w:rPr>
              <w:t>родства с ребенком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contextualSpacing/>
              <w:jc w:val="center"/>
              <w:rPr>
                <w:szCs w:val="28"/>
              </w:rPr>
            </w:pPr>
            <w:r>
              <w:rPr>
                <w:spacing w:val="-2"/>
                <w:szCs w:val="28"/>
              </w:rPr>
              <w:t>Проживает постоянно/ </w:t>
            </w:r>
            <w:bookmarkStart w:id="0" w:name="_GoBack"/>
            <w:bookmarkEnd w:id="0"/>
            <w:r>
              <w:rPr>
                <w:spacing w:val="-2"/>
                <w:szCs w:val="28"/>
              </w:rPr>
              <w:t>временно не проживает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pacing w:val="-2"/>
                <w:szCs w:val="28"/>
              </w:rPr>
              <w:t xml:space="preserve">Участвует/ не </w:t>
            </w:r>
            <w:r>
              <w:rPr>
                <w:szCs w:val="28"/>
              </w:rPr>
              <w:t>участвует в воспитании</w:t>
            </w:r>
            <w:r>
              <w:rPr>
                <w:spacing w:val="-14"/>
                <w:szCs w:val="28"/>
              </w:rPr>
              <w:t xml:space="preserve"> </w:t>
            </w:r>
            <w:r>
              <w:rPr>
                <w:szCs w:val="28"/>
              </w:rPr>
              <w:t xml:space="preserve">и </w:t>
            </w:r>
            <w:r>
              <w:rPr>
                <w:spacing w:val="-2"/>
                <w:szCs w:val="28"/>
              </w:rPr>
              <w:t>содержании</w:t>
            </w:r>
          </w:p>
          <w:p>
            <w:pPr>
              <w:pStyle w:val="TableParagraph"/>
              <w:widowControl w:val="false"/>
              <w:spacing w:lineRule="exact" w:line="239" w:before="0" w:after="0"/>
              <w:contextualSpacing/>
              <w:jc w:val="center"/>
              <w:rPr>
                <w:szCs w:val="28"/>
              </w:rPr>
            </w:pPr>
            <w:r>
              <w:rPr>
                <w:spacing w:val="-2"/>
                <w:szCs w:val="28"/>
              </w:rPr>
              <w:t>ребенка</w:t>
            </w:r>
          </w:p>
        </w:tc>
      </w:tr>
      <w:tr>
        <w:trPr>
          <w:trHeight w:val="338" w:hRule="atLeast"/>
        </w:trPr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contextualSpacing/>
              <w:rPr>
                <w:szCs w:val="28"/>
              </w:rPr>
            </w:pPr>
            <w:r>
              <w:rPr>
                <w:spacing w:val="-5"/>
                <w:szCs w:val="28"/>
              </w:rPr>
              <w:t>1.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85" w:hRule="atLeast"/>
        </w:trPr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contextualSpacing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contextualSpacing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ListParagraph"/>
        <w:tabs>
          <w:tab w:val="clear" w:pos="708"/>
          <w:tab w:val="left" w:pos="705" w:leader="none"/>
          <w:tab w:val="left" w:pos="10009" w:leader="none"/>
        </w:tabs>
        <w:spacing w:before="233" w:after="0"/>
        <w:ind w:left="0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705" w:leader="none"/>
          <w:tab w:val="left" w:pos="10009" w:leader="none"/>
        </w:tabs>
        <w:spacing w:before="0" w:after="0"/>
        <w:ind w:left="285" w:hanging="0"/>
        <w:contextualSpacing/>
        <w:rPr/>
      </w:pPr>
      <w:r>
        <w:rPr>
          <w:szCs w:val="28"/>
        </w:rPr>
        <w:t>Сведения об иных родственниках ребенка</w:t>
      </w:r>
      <w:r>
        <w:rPr>
          <w:spacing w:val="14"/>
          <w:sz w:val="24"/>
        </w:rPr>
        <w:t xml:space="preserve"> _______________________________</w:t>
      </w:r>
    </w:p>
    <w:p>
      <w:pPr>
        <w:pStyle w:val="ListParagraph"/>
        <w:tabs>
          <w:tab w:val="clear" w:pos="708"/>
          <w:tab w:val="left" w:pos="705" w:leader="none"/>
          <w:tab w:val="left" w:pos="10009" w:leader="none"/>
        </w:tabs>
        <w:spacing w:before="0" w:after="0"/>
        <w:ind w:left="0" w:hanging="0"/>
        <w:contextualSpacing/>
        <w:rPr/>
      </w:pPr>
      <w:r>
        <w:rPr>
          <w:spacing w:val="-10"/>
          <w:sz w:val="24"/>
        </w:rPr>
        <w:t>_______________________________________________________________________________________</w:t>
      </w:r>
    </w:p>
    <w:p>
      <w:pPr>
        <w:pStyle w:val="Style19"/>
        <w:spacing w:lineRule="exact" w:line="20"/>
        <w:ind w:left="256" w:hanging="0"/>
        <w:rPr>
          <w:sz w:val="2"/>
        </w:rPr>
      </w:pPr>
      <w:r>
        <w:rPr>
          <w:sz w:val="2"/>
        </w:rPr>
      </w:r>
    </w:p>
    <w:p>
      <w:pPr>
        <w:pStyle w:val="Normal"/>
        <w:spacing w:lineRule="exact" w:line="228" w:before="4" w:after="0"/>
        <w:ind w:left="1818" w:hanging="0"/>
        <w:jc w:val="both"/>
        <w:rPr>
          <w:sz w:val="20"/>
        </w:rPr>
      </w:pPr>
      <w:r>
        <w:rPr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7"/>
          <w:sz w:val="20"/>
        </w:rPr>
        <w:t xml:space="preserve"> </w:t>
      </w:r>
      <w:r>
        <w:rPr>
          <w:sz w:val="20"/>
        </w:rPr>
        <w:t>степень</w:t>
      </w:r>
      <w:r>
        <w:rPr>
          <w:spacing w:val="-7"/>
          <w:sz w:val="20"/>
        </w:rPr>
        <w:t xml:space="preserve"> </w:t>
      </w:r>
      <w:r>
        <w:rPr>
          <w:sz w:val="20"/>
        </w:rPr>
        <w:t>родства,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место </w:t>
      </w:r>
      <w:r>
        <w:rPr>
          <w:spacing w:val="-2"/>
          <w:sz w:val="20"/>
        </w:rPr>
        <w:t>жительства)</w:t>
      </w:r>
    </w:p>
    <w:p>
      <w:pPr>
        <w:pStyle w:val="ListParagraph"/>
        <w:tabs>
          <w:tab w:val="clear" w:pos="708"/>
          <w:tab w:val="left" w:pos="757" w:leader="none"/>
        </w:tabs>
        <w:ind w:left="0" w:right="57" w:hanging="0"/>
        <w:jc w:val="both"/>
        <w:rPr>
          <w:szCs w:val="28"/>
        </w:rPr>
      </w:pPr>
      <w:r>
        <w:rPr>
          <w:szCs w:val="28"/>
        </w:rPr>
        <w:t>Отношения, сложившиеся между членами семьи, их характер (особенности общения с детьми, детей между собой; семейные ценности, традиции, семейная история, уклад жизни семьи, распределение ролей в семье, круг общения родителей; социальные связи ребенка и е его семьи с соседями, знакомыми, контакты ребенка со сверстниками, педагогами, воспитателями)</w:t>
      </w:r>
    </w:p>
    <w:p>
      <w:pPr>
        <w:pStyle w:val="Style19"/>
        <w:spacing w:before="30" w:after="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>
      <w:pPr>
        <w:pStyle w:val="ListParagraph"/>
        <w:tabs>
          <w:tab w:val="clear" w:pos="708"/>
          <w:tab w:val="left" w:pos="726" w:leader="none"/>
          <w:tab w:val="left" w:pos="9629" w:leader="none"/>
        </w:tabs>
        <w:ind w:left="0" w:right="420" w:hanging="0"/>
        <w:rPr>
          <w:sz w:val="24"/>
        </w:rPr>
      </w:pPr>
      <w:r>
        <w:rPr>
          <w:szCs w:val="28"/>
        </w:rPr>
        <w:t xml:space="preserve">Состояние здоровья членов семьи (состоят на учете в диспансерах, имеют хронические заболевания, инвалидность и т.д.) </w:t>
      </w:r>
      <w:r>
        <w:rPr>
          <w:sz w:val="24"/>
          <w:u w:val="single"/>
        </w:rPr>
        <w:tab/>
      </w:r>
    </w:p>
    <w:p>
      <w:pPr>
        <w:pStyle w:val="ListParagraph"/>
        <w:tabs>
          <w:tab w:val="clear" w:pos="708"/>
          <w:tab w:val="left" w:pos="726" w:leader="none"/>
          <w:tab w:val="left" w:pos="9629" w:leader="none"/>
          <w:tab w:val="left" w:pos="9645" w:leader="none"/>
        </w:tabs>
        <w:ind w:left="0" w:hanging="0"/>
        <w:rPr/>
      </w:pPr>
      <w:r>
        <w:rPr/>
        <w:t>____________________________________________________________________</w:t>
      </w:r>
    </w:p>
    <w:p>
      <w:pPr>
        <w:pStyle w:val="ListParagraph"/>
        <w:tabs>
          <w:tab w:val="clear" w:pos="708"/>
          <w:tab w:val="left" w:pos="728" w:leader="none"/>
          <w:tab w:val="left" w:pos="10004" w:leader="none"/>
        </w:tabs>
        <w:ind w:left="0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08"/>
          <w:tab w:val="left" w:pos="728" w:leader="none"/>
          <w:tab w:val="left" w:pos="10004" w:leader="none"/>
        </w:tabs>
        <w:ind w:left="0" w:hanging="0"/>
        <w:jc w:val="both"/>
        <w:rPr>
          <w:sz w:val="24"/>
        </w:rPr>
      </w:pPr>
      <w:r>
        <w:rPr>
          <w:szCs w:val="28"/>
        </w:rPr>
        <w:t>Кто фактически осуществляет уход и надзор за ребенком (родители, другие члены семьи,</w:t>
      </w:r>
      <w:r>
        <w:rPr>
          <w:spacing w:val="40"/>
          <w:szCs w:val="28"/>
        </w:rPr>
        <w:t xml:space="preserve"> </w:t>
      </w:r>
      <w:r>
        <w:rPr>
          <w:szCs w:val="28"/>
        </w:rPr>
        <w:t>соседи, другие лица)</w:t>
      </w:r>
      <w:r>
        <w:rPr/>
        <w:t>______________________________________</w:t>
      </w:r>
    </w:p>
    <w:p>
      <w:pPr>
        <w:pStyle w:val="ListParagraph"/>
        <w:rPr>
          <w:szCs w:val="28"/>
        </w:rPr>
      </w:pPr>
      <w:r>
        <w:rPr>
          <w:szCs w:val="28"/>
        </w:rPr>
      </w:r>
    </w:p>
    <w:p>
      <w:pPr>
        <w:pStyle w:val="ListParagraph"/>
        <w:rPr>
          <w:szCs w:val="28"/>
        </w:rPr>
      </w:pPr>
      <w:r>
        <w:rPr>
          <w:szCs w:val="28"/>
        </w:rPr>
        <w:t>Жилищно-бытовые и имущественные условия</w:t>
      </w:r>
    </w:p>
    <w:p>
      <w:pPr>
        <w:pStyle w:val="ListParagraph"/>
        <w:numPr>
          <w:ilvl w:val="1"/>
          <w:numId w:val="1"/>
        </w:numPr>
        <w:spacing w:before="0" w:after="10"/>
        <w:ind w:left="-57" w:firstLine="57"/>
        <w:jc w:val="both"/>
        <w:rPr>
          <w:szCs w:val="28"/>
        </w:rPr>
      </w:pPr>
      <w:r>
        <w:rPr>
          <w:szCs w:val="28"/>
        </w:rPr>
        <w:t>Жилая</w:t>
      </w:r>
      <w:r>
        <w:rPr>
          <w:spacing w:val="-4"/>
          <w:szCs w:val="28"/>
        </w:rPr>
        <w:t xml:space="preserve"> </w:t>
      </w:r>
      <w:r>
        <w:rPr>
          <w:szCs w:val="28"/>
        </w:rPr>
        <w:t>площадь,</w:t>
      </w:r>
      <w:r>
        <w:rPr>
          <w:spacing w:val="-4"/>
          <w:szCs w:val="28"/>
        </w:rPr>
        <w:t xml:space="preserve"> </w:t>
      </w:r>
      <w:r>
        <w:rPr>
          <w:szCs w:val="28"/>
        </w:rPr>
        <w:t>на</w:t>
      </w:r>
      <w:r>
        <w:rPr>
          <w:spacing w:val="-3"/>
          <w:szCs w:val="28"/>
        </w:rPr>
        <w:t xml:space="preserve"> </w:t>
      </w:r>
      <w:r>
        <w:rPr>
          <w:szCs w:val="28"/>
        </w:rPr>
        <w:t>которой</w:t>
      </w:r>
      <w:r>
        <w:rPr>
          <w:spacing w:val="-3"/>
          <w:szCs w:val="28"/>
        </w:rPr>
        <w:t xml:space="preserve"> </w:t>
      </w:r>
      <w:r>
        <w:rPr>
          <w:szCs w:val="28"/>
        </w:rPr>
        <w:t>проживает</w:t>
      </w:r>
      <w:r>
        <w:rPr>
          <w:spacing w:val="61"/>
          <w:szCs w:val="28"/>
        </w:rPr>
        <w:t xml:space="preserve"> </w:t>
      </w:r>
      <w:r>
        <w:rPr>
          <w:szCs w:val="28"/>
        </w:rPr>
        <w:t>ребенок</w:t>
      </w:r>
      <w:r>
        <w:rPr>
          <w:spacing w:val="-2"/>
          <w:szCs w:val="28"/>
        </w:rPr>
        <w:t xml:space="preserve"> </w:t>
      </w:r>
      <w:r>
        <w:rPr>
          <w:szCs w:val="28"/>
        </w:rPr>
        <w:t>и</w:t>
      </w:r>
      <w:r>
        <w:rPr>
          <w:spacing w:val="-1"/>
          <w:szCs w:val="28"/>
        </w:rPr>
        <w:t xml:space="preserve"> </w:t>
      </w:r>
      <w:r>
        <w:rPr>
          <w:szCs w:val="28"/>
        </w:rPr>
        <w:t>(или</w:t>
      </w:r>
      <w:r>
        <w:rPr>
          <w:spacing w:val="-1"/>
          <w:szCs w:val="28"/>
        </w:rPr>
        <w:t xml:space="preserve"> </w:t>
      </w:r>
      <w:r>
        <w:rPr>
          <w:spacing w:val="-2"/>
          <w:szCs w:val="28"/>
        </w:rPr>
        <w:t xml:space="preserve">семья) </w:t>
      </w:r>
      <w:r>
        <w:rPr>
          <w:szCs w:val="28"/>
        </w:rPr>
        <w:t>составляет ______ кв.м., состоит из ______ комнат, размер каждой комнаты ______ кв.м., на _____ этаже в ________ этажном доме</w:t>
      </w:r>
    </w:p>
    <w:p>
      <w:pPr>
        <w:pStyle w:val="ListParagraph"/>
        <w:tabs>
          <w:tab w:val="clear" w:pos="708"/>
          <w:tab w:val="left" w:pos="705" w:leader="none"/>
          <w:tab w:val="left" w:pos="10009" w:leader="none"/>
        </w:tabs>
        <w:ind w:left="0" w:hanging="0"/>
        <w:rPr>
          <w:sz w:val="24"/>
        </w:rPr>
      </w:pPr>
      <w:r>
        <w:rPr>
          <w:szCs w:val="28"/>
        </w:rPr>
        <w:t>Собственником (нанимателем) жилой площади является</w:t>
      </w:r>
      <w:r>
        <w:rPr>
          <w:spacing w:val="43"/>
          <w:szCs w:val="28"/>
        </w:rPr>
        <w:t>______________</w:t>
      </w:r>
    </w:p>
    <w:p>
      <w:pPr>
        <w:pStyle w:val="Normal"/>
        <w:spacing w:lineRule="exact" w:line="228" w:before="15" w:after="0"/>
        <w:rPr>
          <w:sz w:val="20"/>
        </w:rPr>
      </w:pPr>
      <w:r>
        <w:rPr>
          <w:sz w:val="20"/>
        </w:rPr>
        <w:tab/>
        <w:tab/>
        <w:tab/>
        <w:t xml:space="preserve">       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7"/>
          <w:sz w:val="20"/>
        </w:rPr>
        <w:t xml:space="preserve"> </w:t>
      </w:r>
      <w:r>
        <w:rPr>
          <w:sz w:val="20"/>
        </w:rPr>
        <w:t>степень</w:t>
      </w:r>
      <w:r>
        <w:rPr>
          <w:spacing w:val="-7"/>
          <w:sz w:val="20"/>
        </w:rPr>
        <w:t xml:space="preserve"> </w:t>
      </w:r>
      <w:r>
        <w:rPr>
          <w:sz w:val="20"/>
        </w:rPr>
        <w:t>родства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ребёнку)</w:t>
      </w:r>
    </w:p>
    <w:p>
      <w:pPr>
        <w:pStyle w:val="ListParagraph"/>
        <w:tabs>
          <w:tab w:val="clear" w:pos="708"/>
          <w:tab w:val="left" w:pos="736" w:leader="none"/>
          <w:tab w:val="left" w:pos="10004" w:leader="none"/>
        </w:tabs>
        <w:ind w:left="0" w:right="57" w:hanging="0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tabs>
          <w:tab w:val="clear" w:pos="708"/>
          <w:tab w:val="left" w:pos="736" w:leader="none"/>
          <w:tab w:val="left" w:pos="10004" w:leader="none"/>
        </w:tabs>
        <w:ind w:left="0" w:right="57" w:hanging="0"/>
        <w:jc w:val="both"/>
        <w:rPr/>
      </w:pPr>
      <w:r>
        <w:rPr>
          <w:szCs w:val="28"/>
        </w:rPr>
        <w:t>Качество дома (кирпичный,</w:t>
      </w:r>
      <w:r>
        <w:rPr>
          <w:spacing w:val="35"/>
          <w:szCs w:val="28"/>
        </w:rPr>
        <w:t xml:space="preserve"> </w:t>
      </w:r>
      <w:r>
        <w:rPr>
          <w:szCs w:val="28"/>
        </w:rPr>
        <w:t>панельный,</w:t>
      </w:r>
      <w:r>
        <w:rPr>
          <w:spacing w:val="36"/>
          <w:szCs w:val="28"/>
        </w:rPr>
        <w:t xml:space="preserve"> </w:t>
      </w:r>
      <w:r>
        <w:rPr>
          <w:szCs w:val="28"/>
        </w:rPr>
        <w:t>деревянный</w:t>
      </w:r>
      <w:r>
        <w:rPr>
          <w:spacing w:val="36"/>
          <w:szCs w:val="28"/>
        </w:rPr>
        <w:t xml:space="preserve"> </w:t>
      </w:r>
      <w:r>
        <w:rPr>
          <w:szCs w:val="28"/>
        </w:rPr>
        <w:t>и</w:t>
      </w:r>
      <w:r>
        <w:rPr>
          <w:spacing w:val="35"/>
          <w:szCs w:val="28"/>
        </w:rPr>
        <w:t xml:space="preserve"> </w:t>
      </w:r>
      <w:r>
        <w:rPr>
          <w:szCs w:val="28"/>
        </w:rPr>
        <w:t>т.п.;</w:t>
      </w:r>
      <w:r>
        <w:rPr>
          <w:spacing w:val="37"/>
          <w:szCs w:val="28"/>
        </w:rPr>
        <w:t xml:space="preserve"> </w:t>
      </w:r>
      <w:r>
        <w:rPr>
          <w:szCs w:val="28"/>
        </w:rPr>
        <w:t>в нормальном</w:t>
      </w:r>
      <w:r>
        <w:rPr>
          <w:spacing w:val="35"/>
          <w:szCs w:val="28"/>
        </w:rPr>
        <w:t xml:space="preserve"> </w:t>
      </w:r>
      <w:r>
        <w:rPr>
          <w:szCs w:val="28"/>
        </w:rPr>
        <w:t>состоянии,</w:t>
      </w:r>
      <w:r>
        <w:rPr>
          <w:spacing w:val="35"/>
          <w:szCs w:val="28"/>
        </w:rPr>
        <w:t xml:space="preserve"> </w:t>
      </w:r>
      <w:r>
        <w:rPr>
          <w:szCs w:val="28"/>
        </w:rPr>
        <w:t xml:space="preserve">ветхий, аварийный; комнаты сухие, светлые, проходные и прочее) </w:t>
      </w:r>
      <w:r>
        <w:rPr>
          <w:sz w:val="20"/>
        </w:rPr>
        <w:t>_______________________________________________________________________________________________</w:t>
      </w:r>
    </w:p>
    <w:p>
      <w:pPr>
        <w:pStyle w:val="Normal"/>
        <w:spacing w:lineRule="exact" w:line="230" w:before="36" w:after="0"/>
        <w:ind w:left="3556" w:hanging="0"/>
        <w:jc w:val="both"/>
        <w:rPr>
          <w:sz w:val="20"/>
        </w:rPr>
      </w:pPr>
      <w:r>
        <w:rPr>
          <w:sz w:val="20"/>
        </w:rPr>
        <w:t>(нужное</w:t>
      </w:r>
      <w:r>
        <w:rPr>
          <w:spacing w:val="-10"/>
          <w:sz w:val="20"/>
        </w:rPr>
        <w:t xml:space="preserve"> </w:t>
      </w:r>
      <w:r>
        <w:rPr>
          <w:sz w:val="20"/>
        </w:rPr>
        <w:t>подчеркнуть/</w:t>
      </w:r>
      <w:r>
        <w:rPr>
          <w:spacing w:val="-8"/>
          <w:sz w:val="20"/>
        </w:rPr>
        <w:t xml:space="preserve"> </w:t>
      </w:r>
      <w:r>
        <w:rPr>
          <w:sz w:val="20"/>
        </w:rPr>
        <w:t>иное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указать)</w:t>
      </w:r>
    </w:p>
    <w:p>
      <w:pPr>
        <w:pStyle w:val="ListParagraph"/>
        <w:tabs>
          <w:tab w:val="clear" w:pos="708"/>
          <w:tab w:val="left" w:pos="812" w:leader="none"/>
          <w:tab w:val="left" w:pos="9954" w:leader="none"/>
        </w:tabs>
        <w:ind w:left="0" w:right="-57" w:hanging="0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tabs>
          <w:tab w:val="clear" w:pos="708"/>
          <w:tab w:val="left" w:pos="812" w:leader="none"/>
          <w:tab w:val="left" w:pos="9954" w:leader="none"/>
        </w:tabs>
        <w:ind w:left="0" w:right="-57" w:hanging="0"/>
        <w:jc w:val="both"/>
        <w:rPr>
          <w:szCs w:val="28"/>
        </w:rPr>
      </w:pPr>
      <w:r>
        <w:rPr>
          <w:szCs w:val="28"/>
        </w:rPr>
        <w:t xml:space="preserve">Благоустройство дома и жилой площади (водопровод (внутренний или наружный);, канализация (внутренняя или наружная), септик; отопление (автономное </w:t>
      </w:r>
      <w:r>
        <w:rPr>
          <w:rFonts w:eastAsia="Calibri"/>
          <w:bCs/>
          <w:color w:val="000000"/>
          <w:szCs w:val="28"/>
          <w:lang w:eastAsia="zh-CN"/>
        </w:rPr>
        <w:t>–</w:t>
      </w:r>
      <w:r>
        <w:rPr>
          <w:szCs w:val="28"/>
        </w:rPr>
        <w:t xml:space="preserve"> печное или газовое, центральное); газ, свет (в наличии/отсутствует/отключен) место для гигиены: ванна, душ, туалет (на улице,</w:t>
      </w:r>
      <w:r>
        <w:rPr>
          <w:spacing w:val="-7"/>
          <w:szCs w:val="28"/>
        </w:rPr>
        <w:t xml:space="preserve"> </w:t>
      </w:r>
      <w:r>
        <w:rPr>
          <w:szCs w:val="28"/>
        </w:rPr>
        <w:t>в</w:t>
      </w:r>
      <w:r>
        <w:rPr>
          <w:spacing w:val="-4"/>
          <w:szCs w:val="28"/>
        </w:rPr>
        <w:t xml:space="preserve"> </w:t>
      </w:r>
      <w:r>
        <w:rPr>
          <w:szCs w:val="28"/>
        </w:rPr>
        <w:t>помещении)</w:t>
      </w:r>
      <w:r>
        <w:rPr>
          <w:spacing w:val="-3"/>
          <w:szCs w:val="28"/>
        </w:rPr>
        <w:t xml:space="preserve"> </w:t>
      </w:r>
      <w:r>
        <w:rPr>
          <w:szCs w:val="28"/>
        </w:rPr>
        <w:t>лифт,</w:t>
      </w:r>
      <w:r>
        <w:rPr>
          <w:spacing w:val="-5"/>
          <w:szCs w:val="28"/>
        </w:rPr>
        <w:t xml:space="preserve"> </w:t>
      </w:r>
      <w:r>
        <w:rPr>
          <w:szCs w:val="28"/>
        </w:rPr>
        <w:t>телефон</w:t>
      </w:r>
      <w:r>
        <w:rPr>
          <w:spacing w:val="-4"/>
          <w:szCs w:val="28"/>
        </w:rPr>
        <w:t xml:space="preserve"> </w:t>
      </w:r>
      <w:r>
        <w:rPr>
          <w:szCs w:val="28"/>
        </w:rPr>
        <w:t>и</w:t>
      </w:r>
      <w:r>
        <w:rPr>
          <w:spacing w:val="-5"/>
          <w:szCs w:val="28"/>
        </w:rPr>
        <w:t xml:space="preserve"> </w:t>
      </w:r>
      <w:r>
        <w:rPr>
          <w:spacing w:val="-2"/>
          <w:szCs w:val="28"/>
        </w:rPr>
        <w:t>т.д.)</w:t>
      </w:r>
    </w:p>
    <w:p>
      <w:pPr>
        <w:pStyle w:val="Style19"/>
        <w:spacing w:before="84" w:after="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>
      <w:pPr>
        <w:pStyle w:val="Normal"/>
        <w:spacing w:lineRule="exact" w:line="228" w:before="36" w:after="0"/>
        <w:ind w:left="290" w:right="432" w:hanging="0"/>
        <w:jc w:val="center"/>
        <w:rPr>
          <w:sz w:val="20"/>
        </w:rPr>
      </w:pPr>
      <w:r>
        <w:rPr>
          <w:sz w:val="20"/>
        </w:rPr>
        <w:t>(нужное</w:t>
      </w:r>
      <w:r>
        <w:rPr>
          <w:spacing w:val="-10"/>
          <w:sz w:val="20"/>
        </w:rPr>
        <w:t xml:space="preserve"> </w:t>
      </w:r>
      <w:r>
        <w:rPr>
          <w:sz w:val="20"/>
        </w:rPr>
        <w:t>подчеркнуть/</w:t>
      </w:r>
      <w:r>
        <w:rPr>
          <w:spacing w:val="-8"/>
          <w:sz w:val="20"/>
        </w:rPr>
        <w:t xml:space="preserve"> </w:t>
      </w:r>
      <w:r>
        <w:rPr>
          <w:sz w:val="20"/>
        </w:rPr>
        <w:t>иное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указать)</w:t>
      </w:r>
    </w:p>
    <w:p>
      <w:pPr>
        <w:pStyle w:val="Normal"/>
        <w:spacing w:lineRule="exact" w:line="228" w:before="0" w:after="0"/>
        <w:contextualSpacing/>
        <w:jc w:val="both"/>
        <w:rPr/>
      </w:pPr>
      <w:r>
        <w:rPr>
          <w:szCs w:val="28"/>
        </w:rPr>
        <w:t>Имеется ли задолженность по оплате жилья, света и в</w:t>
      </w:r>
      <w:r>
        <w:rPr>
          <w:spacing w:val="-1"/>
          <w:szCs w:val="28"/>
        </w:rPr>
        <w:t xml:space="preserve"> </w:t>
      </w:r>
      <w:r>
        <w:rPr>
          <w:szCs w:val="28"/>
        </w:rPr>
        <w:t>каком количестве</w:t>
      </w:r>
      <w:r>
        <w:rPr>
          <w:spacing w:val="-1"/>
          <w:sz w:val="24"/>
        </w:rPr>
        <w:t xml:space="preserve"> ________________________________________________________________________________</w:t>
      </w:r>
    </w:p>
    <w:p>
      <w:pPr>
        <w:pStyle w:val="Normal"/>
        <w:tabs>
          <w:tab w:val="clear" w:pos="708"/>
          <w:tab w:val="left" w:pos="9964" w:leader="none"/>
        </w:tabs>
        <w:spacing w:before="0" w:after="0"/>
        <w:contextualSpacing/>
        <w:rPr>
          <w:szCs w:val="28"/>
        </w:rPr>
      </w:pPr>
      <w:r>
        <w:rPr>
          <w:szCs w:val="28"/>
        </w:rPr>
        <w:t>Состояние</w:t>
      </w:r>
      <w:r>
        <w:rPr>
          <w:spacing w:val="-2"/>
          <w:szCs w:val="28"/>
        </w:rPr>
        <w:t xml:space="preserve"> </w:t>
      </w:r>
      <w:r>
        <w:rPr>
          <w:szCs w:val="28"/>
        </w:rPr>
        <w:t>электропроводки,</w:t>
      </w:r>
      <w:r>
        <w:rPr>
          <w:spacing w:val="-1"/>
          <w:szCs w:val="28"/>
        </w:rPr>
        <w:t xml:space="preserve"> </w:t>
      </w:r>
      <w:r>
        <w:rPr>
          <w:szCs w:val="28"/>
        </w:rPr>
        <w:t>печи,</w:t>
      </w:r>
      <w:r>
        <w:rPr>
          <w:spacing w:val="-1"/>
          <w:szCs w:val="28"/>
        </w:rPr>
        <w:t xml:space="preserve"> </w:t>
      </w:r>
      <w:r>
        <w:rPr>
          <w:szCs w:val="28"/>
        </w:rPr>
        <w:t>газовой</w:t>
      </w:r>
      <w:r>
        <w:rPr>
          <w:spacing w:val="-1"/>
          <w:szCs w:val="28"/>
        </w:rPr>
        <w:t xml:space="preserve"> </w:t>
      </w:r>
      <w:r>
        <w:rPr>
          <w:szCs w:val="28"/>
        </w:rPr>
        <w:t>колонки,</w:t>
      </w:r>
      <w:r>
        <w:rPr>
          <w:spacing w:val="-4"/>
          <w:szCs w:val="28"/>
        </w:rPr>
        <w:t xml:space="preserve"> </w:t>
      </w:r>
      <w:r>
        <w:rPr>
          <w:szCs w:val="28"/>
        </w:rPr>
        <w:t>наличие</w:t>
      </w:r>
      <w:r>
        <w:rPr>
          <w:spacing w:val="-2"/>
          <w:szCs w:val="28"/>
        </w:rPr>
        <w:t xml:space="preserve"> </w:t>
      </w:r>
      <w:r>
        <w:rPr>
          <w:szCs w:val="28"/>
        </w:rPr>
        <w:t>запаса</w:t>
      </w:r>
      <w:r>
        <w:rPr>
          <w:spacing w:val="4"/>
          <w:szCs w:val="28"/>
        </w:rPr>
        <w:t xml:space="preserve"> </w:t>
      </w:r>
      <w:r>
        <w:rPr>
          <w:szCs w:val="28"/>
        </w:rPr>
        <w:t>дров</w:t>
      </w:r>
      <w:r>
        <w:rPr>
          <w:spacing w:val="-2"/>
          <w:szCs w:val="28"/>
        </w:rPr>
        <w:t xml:space="preserve"> </w:t>
      </w:r>
      <w:r>
        <w:rPr>
          <w:szCs w:val="28"/>
        </w:rPr>
        <w:t>и</w:t>
      </w:r>
      <w:r>
        <w:rPr>
          <w:spacing w:val="-1"/>
          <w:szCs w:val="28"/>
        </w:rPr>
        <w:t xml:space="preserve"> </w:t>
      </w:r>
      <w:r>
        <w:rPr>
          <w:szCs w:val="28"/>
        </w:rPr>
        <w:t>т.д.</w:t>
      </w:r>
      <w:r>
        <w:rPr>
          <w:spacing w:val="-1"/>
          <w:szCs w:val="28"/>
        </w:rPr>
        <w:t xml:space="preserve"> </w:t>
      </w:r>
    </w:p>
    <w:p>
      <w:pPr>
        <w:pStyle w:val="Normal"/>
        <w:tabs>
          <w:tab w:val="clear" w:pos="708"/>
          <w:tab w:val="left" w:pos="9964" w:leader="none"/>
        </w:tabs>
        <w:spacing w:before="0" w:after="0"/>
        <w:contextualSpacing/>
        <w:rPr>
          <w:szCs w:val="28"/>
        </w:rPr>
      </w:pPr>
      <w:r>
        <w:rPr>
          <w:szCs w:val="28"/>
        </w:rPr>
        <w:t>____________________________________________________________________</w:t>
      </w:r>
    </w:p>
    <w:p>
      <w:pPr>
        <w:pStyle w:val="Normal"/>
        <w:tabs>
          <w:tab w:val="clear" w:pos="708"/>
          <w:tab w:val="left" w:pos="9964" w:leader="none"/>
        </w:tabs>
        <w:spacing w:before="0" w:after="0"/>
        <w:contextualSpacing/>
        <w:jc w:val="both"/>
        <w:rPr>
          <w:spacing w:val="-1"/>
          <w:szCs w:val="28"/>
        </w:rPr>
      </w:pPr>
      <w:r>
        <w:rPr>
          <w:spacing w:val="-1"/>
          <w:szCs w:val="28"/>
        </w:rPr>
      </w:r>
    </w:p>
    <w:p>
      <w:pPr>
        <w:pStyle w:val="Normal"/>
        <w:tabs>
          <w:tab w:val="clear" w:pos="708"/>
          <w:tab w:val="left" w:pos="9964" w:leader="none"/>
        </w:tabs>
        <w:spacing w:before="0" w:after="0"/>
        <w:contextualSpacing/>
        <w:jc w:val="both"/>
        <w:rPr/>
      </w:pPr>
      <w:r>
        <w:rPr>
          <w:spacing w:val="-1"/>
          <w:szCs w:val="28"/>
        </w:rPr>
        <w:t>Санитарно-гигиеническиое состояние жилой площади (хорошее, удовлетворительное, неудовлетворительное) _____________________________</w:t>
      </w:r>
    </w:p>
    <w:p>
      <w:pPr>
        <w:pStyle w:val="ListParagraph"/>
        <w:tabs>
          <w:tab w:val="clear" w:pos="708"/>
          <w:tab w:val="left" w:pos="841" w:leader="none"/>
        </w:tabs>
        <w:spacing w:before="0" w:after="0"/>
        <w:ind w:left="0" w:hanging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tabs>
          <w:tab w:val="clear" w:pos="708"/>
          <w:tab w:val="left" w:pos="841" w:leader="none"/>
        </w:tabs>
        <w:spacing w:before="0" w:after="0"/>
        <w:ind w:left="0" w:hanging="0"/>
        <w:contextualSpacing/>
        <w:jc w:val="both"/>
        <w:rPr/>
      </w:pPr>
      <w:r>
        <w:rPr>
          <w:szCs w:val="28"/>
        </w:rPr>
        <w:t>Жилищно-бытовые условия ребенка (места для сна: наличие отдельной комнаты, выделенного отдельного место для сна в комнате с другими членами семьи; не имеет индивидуального</w:t>
      </w:r>
      <w:r>
        <w:rPr>
          <w:spacing w:val="72"/>
          <w:szCs w:val="28"/>
        </w:rPr>
        <w:t xml:space="preserve"> </w:t>
      </w:r>
      <w:r>
        <w:rPr>
          <w:szCs w:val="28"/>
        </w:rPr>
        <w:t>спального</w:t>
      </w:r>
      <w:r>
        <w:rPr>
          <w:spacing w:val="75"/>
          <w:szCs w:val="28"/>
        </w:rPr>
        <w:t xml:space="preserve"> </w:t>
      </w:r>
      <w:r>
        <w:rPr>
          <w:szCs w:val="28"/>
        </w:rPr>
        <w:t>места;</w:t>
      </w:r>
      <w:r>
        <w:rPr>
          <w:spacing w:val="74"/>
          <w:szCs w:val="28"/>
        </w:rPr>
        <w:t xml:space="preserve"> </w:t>
      </w:r>
      <w:r>
        <w:rPr>
          <w:szCs w:val="28"/>
        </w:rPr>
        <w:t>место</w:t>
      </w:r>
      <w:r>
        <w:rPr>
          <w:spacing w:val="72"/>
          <w:szCs w:val="28"/>
        </w:rPr>
        <w:t xml:space="preserve"> </w:t>
      </w:r>
      <w:r>
        <w:rPr>
          <w:szCs w:val="28"/>
        </w:rPr>
        <w:t>для:</w:t>
      </w:r>
      <w:r>
        <w:rPr>
          <w:spacing w:val="75"/>
          <w:szCs w:val="28"/>
        </w:rPr>
        <w:t xml:space="preserve">  </w:t>
      </w:r>
      <w:r>
        <w:rPr>
          <w:szCs w:val="28"/>
        </w:rPr>
        <w:t>игр,</w:t>
      </w:r>
      <w:r>
        <w:rPr>
          <w:spacing w:val="76"/>
          <w:szCs w:val="28"/>
        </w:rPr>
        <w:t xml:space="preserve"> </w:t>
      </w:r>
      <w:r>
        <w:rPr>
          <w:szCs w:val="28"/>
        </w:rPr>
        <w:t>занятий,</w:t>
      </w:r>
      <w:r>
        <w:rPr>
          <w:spacing w:val="75"/>
          <w:szCs w:val="28"/>
        </w:rPr>
        <w:t xml:space="preserve"> </w:t>
      </w:r>
      <w:r>
        <w:rPr>
          <w:szCs w:val="28"/>
        </w:rPr>
        <w:t>учебы</w:t>
      </w:r>
      <w:r>
        <w:rPr>
          <w:spacing w:val="75"/>
          <w:szCs w:val="28"/>
        </w:rPr>
        <w:t xml:space="preserve"> </w:t>
      </w:r>
      <w:r>
        <w:rPr>
          <w:szCs w:val="28"/>
        </w:rPr>
        <w:t>игрушек,</w:t>
      </w:r>
      <w:r>
        <w:rPr>
          <w:spacing w:val="72"/>
          <w:szCs w:val="28"/>
        </w:rPr>
        <w:t xml:space="preserve"> </w:t>
      </w:r>
      <w:r>
        <w:rPr>
          <w:szCs w:val="28"/>
        </w:rPr>
        <w:t>книг,</w:t>
      </w:r>
      <w:r>
        <w:rPr>
          <w:spacing w:val="72"/>
          <w:szCs w:val="28"/>
        </w:rPr>
        <w:t xml:space="preserve"> </w:t>
      </w:r>
      <w:r>
        <w:rPr>
          <w:spacing w:val="-2"/>
          <w:szCs w:val="28"/>
        </w:rPr>
        <w:t>школьных</w:t>
      </w:r>
      <w:r>
        <w:rPr>
          <w:spacing w:val="-29"/>
          <w:szCs w:val="28"/>
        </w:rPr>
        <w:t xml:space="preserve"> </w:t>
      </w:r>
      <w:r>
        <w:rPr>
          <w:szCs w:val="28"/>
        </w:rPr>
        <w:t>принадлежностей</w:t>
      </w:r>
      <w:r>
        <w:rPr>
          <w:spacing w:val="-6"/>
          <w:szCs w:val="28"/>
        </w:rPr>
        <w:t xml:space="preserve"> </w:t>
      </w:r>
      <w:r>
        <w:rPr>
          <w:szCs w:val="28"/>
        </w:rPr>
        <w:t>и</w:t>
      </w:r>
      <w:r>
        <w:rPr>
          <w:spacing w:val="-3"/>
          <w:szCs w:val="28"/>
        </w:rPr>
        <w:t xml:space="preserve"> </w:t>
      </w:r>
      <w:r>
        <w:rPr>
          <w:szCs w:val="28"/>
        </w:rPr>
        <w:t>т.д.</w:t>
      </w:r>
      <w:r>
        <w:rPr>
          <w:spacing w:val="-2"/>
          <w:szCs w:val="28"/>
        </w:rPr>
        <w:t xml:space="preserve"> </w:t>
      </w:r>
      <w:r>
        <w:rPr>
          <w:szCs w:val="28"/>
        </w:rPr>
        <w:t>имеется/</w:t>
      </w:r>
      <w:r>
        <w:rPr>
          <w:spacing w:val="-3"/>
          <w:szCs w:val="28"/>
        </w:rPr>
        <w:t xml:space="preserve"> </w:t>
      </w:r>
      <w:r>
        <w:rPr>
          <w:szCs w:val="28"/>
        </w:rPr>
        <w:t>не</w:t>
      </w:r>
      <w:r>
        <w:rPr>
          <w:spacing w:val="-3"/>
          <w:szCs w:val="28"/>
        </w:rPr>
        <w:t xml:space="preserve"> </w:t>
      </w:r>
      <w:r>
        <w:rPr>
          <w:szCs w:val="28"/>
        </w:rPr>
        <w:t>имеется,</w:t>
      </w:r>
      <w:r>
        <w:rPr>
          <w:spacing w:val="-6"/>
          <w:szCs w:val="28"/>
        </w:rPr>
        <w:t xml:space="preserve"> </w:t>
      </w:r>
      <w:r>
        <w:rPr>
          <w:spacing w:val="-2"/>
          <w:szCs w:val="28"/>
        </w:rPr>
        <w:t xml:space="preserve">достаточно/недостаточно): </w:t>
      </w:r>
      <w:r>
        <w:rPr>
          <w:spacing w:val="-10"/>
          <w:sz w:val="24"/>
          <w:szCs w:val="24"/>
        </w:rPr>
        <w:t>_______________________________________________</w:t>
      </w:r>
    </w:p>
    <w:p>
      <w:pPr>
        <w:pStyle w:val="Normal"/>
        <w:spacing w:lineRule="exact" w:line="229" w:before="0" w:after="0"/>
        <w:contextualSpacing/>
        <w:jc w:val="center"/>
        <w:rPr/>
      </w:pPr>
      <w:r>
        <w:rPr>
          <w:sz w:val="20"/>
        </w:rPr>
        <w:tab/>
        <w:tab/>
        <w:tab/>
        <w:tab/>
        <w:tab/>
        <w:tab/>
        <w:t>(нужное</w:t>
      </w:r>
      <w:r>
        <w:rPr>
          <w:spacing w:val="-10"/>
          <w:sz w:val="20"/>
        </w:rPr>
        <w:t xml:space="preserve"> </w:t>
      </w:r>
      <w:r>
        <w:rPr>
          <w:sz w:val="20"/>
        </w:rPr>
        <w:t>подчеркнуть/</w:t>
      </w:r>
      <w:r>
        <w:rPr>
          <w:spacing w:val="-8"/>
          <w:sz w:val="20"/>
        </w:rPr>
        <w:t xml:space="preserve"> </w:t>
      </w:r>
      <w:r>
        <w:rPr>
          <w:sz w:val="20"/>
        </w:rPr>
        <w:t>иное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указать)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704" w:leader="none"/>
          <w:tab w:val="left" w:pos="10009" w:leader="none"/>
        </w:tabs>
        <w:spacing w:lineRule="exact" w:line="275" w:before="0" w:after="0"/>
        <w:contextualSpacing/>
        <w:rPr>
          <w:szCs w:val="28"/>
        </w:rPr>
      </w:pPr>
      <w:r>
        <w:rPr>
          <w:szCs w:val="28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704" w:leader="none"/>
          <w:tab w:val="left" w:pos="10009" w:leader="none"/>
        </w:tabs>
        <w:spacing w:lineRule="exact" w:line="275" w:before="0" w:after="0"/>
        <w:contextualSpacing/>
        <w:rPr>
          <w:szCs w:val="28"/>
        </w:rPr>
      </w:pPr>
      <w:r>
        <w:rPr>
          <w:szCs w:val="28"/>
        </w:rPr>
        <w:t>Сведения об имуществе и имущественных правах ребенка</w:t>
      </w:r>
      <w:r>
        <w:rPr>
          <w:spacing w:val="23"/>
          <w:szCs w:val="28"/>
        </w:rPr>
        <w:t xml:space="preserve"> </w:t>
      </w:r>
    </w:p>
    <w:p>
      <w:pPr>
        <w:pStyle w:val="ListParagraph"/>
        <w:tabs>
          <w:tab w:val="clear" w:pos="708"/>
          <w:tab w:val="left" w:pos="752" w:leader="none"/>
          <w:tab w:val="left" w:pos="9954" w:leader="none"/>
        </w:tabs>
        <w:ind w:left="0" w:hanging="0"/>
        <w:rPr>
          <w:sz w:val="24"/>
        </w:rPr>
      </w:pPr>
      <w:r>
        <w:rPr>
          <w:szCs w:val="28"/>
        </w:rPr>
        <w:t>структура доходов семьи (основные источники дохода (доходы родителей и иных членов семьи, алименты, пенсии, пособия, иные социальные выплаты)</w:t>
      </w:r>
      <w:r>
        <w:rPr>
          <w:sz w:val="24"/>
        </w:rPr>
        <w:t>: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752" w:leader="none"/>
          <w:tab w:val="left" w:pos="9581" w:leader="none"/>
        </w:tabs>
        <w:ind w:left="283" w:right="57" w:hanging="0"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>
      <w:pPr>
        <w:pStyle w:val="ListParagraph"/>
        <w:tabs>
          <w:tab w:val="clear" w:pos="708"/>
          <w:tab w:val="left" w:pos="616" w:leader="none"/>
          <w:tab w:val="left" w:pos="9954" w:leader="none"/>
        </w:tabs>
        <w:ind w:left="0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08"/>
          <w:tab w:val="left" w:pos="616" w:leader="none"/>
          <w:tab w:val="left" w:pos="9954" w:leader="none"/>
        </w:tabs>
        <w:ind w:left="0" w:hanging="0"/>
        <w:jc w:val="both"/>
        <w:rPr>
          <w:sz w:val="24"/>
        </w:rPr>
      </w:pPr>
      <w:r>
        <w:rPr>
          <w:sz w:val="24"/>
        </w:rPr>
        <w:t>Р</w:t>
      </w:r>
      <w:r>
        <w:rPr>
          <w:szCs w:val="28"/>
        </w:rPr>
        <w:t>езультаты</w:t>
      </w:r>
      <w:r>
        <w:rPr>
          <w:spacing w:val="80"/>
          <w:szCs w:val="28"/>
        </w:rPr>
        <w:t xml:space="preserve"> </w:t>
      </w:r>
      <w:r>
        <w:rPr>
          <w:szCs w:val="28"/>
        </w:rPr>
        <w:t>опроса</w:t>
      </w:r>
      <w:r>
        <w:rPr>
          <w:spacing w:val="80"/>
          <w:szCs w:val="28"/>
        </w:rPr>
        <w:t xml:space="preserve"> </w:t>
      </w:r>
      <w:r>
        <w:rPr>
          <w:szCs w:val="28"/>
        </w:rPr>
        <w:t>лиц,</w:t>
      </w:r>
      <w:r>
        <w:rPr>
          <w:spacing w:val="80"/>
          <w:szCs w:val="28"/>
        </w:rPr>
        <w:t xml:space="preserve"> </w:t>
      </w:r>
      <w:r>
        <w:rPr>
          <w:szCs w:val="28"/>
        </w:rPr>
        <w:t>располагающих</w:t>
      </w:r>
      <w:r>
        <w:rPr>
          <w:spacing w:val="80"/>
          <w:szCs w:val="28"/>
        </w:rPr>
        <w:t xml:space="preserve"> </w:t>
      </w:r>
      <w:r>
        <w:rPr>
          <w:szCs w:val="28"/>
        </w:rPr>
        <w:t>данными</w:t>
      </w:r>
      <w:r>
        <w:rPr>
          <w:spacing w:val="80"/>
          <w:szCs w:val="28"/>
        </w:rPr>
        <w:t xml:space="preserve"> </w:t>
      </w:r>
      <w:r>
        <w:rPr>
          <w:szCs w:val="28"/>
        </w:rPr>
        <w:t>о</w:t>
      </w:r>
      <w:r>
        <w:rPr>
          <w:spacing w:val="80"/>
          <w:szCs w:val="28"/>
        </w:rPr>
        <w:t xml:space="preserve"> </w:t>
      </w:r>
      <w:r>
        <w:rPr>
          <w:szCs w:val="28"/>
        </w:rPr>
        <w:t>взаимоотношениях</w:t>
      </w:r>
      <w:r>
        <w:rPr>
          <w:spacing w:val="80"/>
          <w:szCs w:val="28"/>
        </w:rPr>
        <w:t xml:space="preserve"> </w:t>
      </w:r>
      <w:r>
        <w:rPr>
          <w:szCs w:val="28"/>
        </w:rPr>
        <w:t>родителей</w:t>
      </w:r>
      <w:r>
        <w:rPr>
          <w:spacing w:val="80"/>
          <w:szCs w:val="28"/>
        </w:rPr>
        <w:t xml:space="preserve"> </w:t>
      </w:r>
      <w:r>
        <w:rPr>
          <w:szCs w:val="28"/>
        </w:rPr>
        <w:t xml:space="preserve">с ребенком, их поведении в быту: </w:t>
      </w:r>
      <w:r>
        <w:rPr>
          <w:sz w:val="24"/>
        </w:rPr>
        <w:t>__________________________________</w:t>
      </w:r>
    </w:p>
    <w:p>
      <w:pPr>
        <w:pStyle w:val="ListParagraph"/>
        <w:tabs>
          <w:tab w:val="clear" w:pos="708"/>
          <w:tab w:val="left" w:pos="760" w:leader="none"/>
          <w:tab w:val="left" w:pos="9754" w:leader="none"/>
        </w:tabs>
        <w:ind w:left="0" w:right="57" w:hanging="0"/>
        <w:jc w:val="both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>
      <w:pPr>
        <w:pStyle w:val="ListParagraph"/>
        <w:tabs>
          <w:tab w:val="clear" w:pos="708"/>
          <w:tab w:val="left" w:pos="760" w:leader="none"/>
          <w:tab w:val="left" w:pos="9754" w:leader="none"/>
        </w:tabs>
        <w:ind w:left="0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08"/>
          <w:tab w:val="left" w:pos="760" w:leader="none"/>
          <w:tab w:val="left" w:pos="9754" w:leader="none"/>
        </w:tabs>
        <w:ind w:left="0" w:hanging="0"/>
        <w:jc w:val="both"/>
        <w:rPr>
          <w:sz w:val="24"/>
        </w:rPr>
      </w:pPr>
      <w:r>
        <w:rPr>
          <w:sz w:val="24"/>
        </w:rPr>
        <w:t>С</w:t>
      </w:r>
      <w:r>
        <w:rPr>
          <w:szCs w:val="28"/>
        </w:rPr>
        <w:t xml:space="preserve">оциально психологический климат в семье (высокая степень благоприятности, средняя степень благоприятности, низкая степень благоприятности, начальная неблагоприятность, средняя неблагоприятность, высокая неблагоприятность). </w:t>
      </w:r>
    </w:p>
    <w:p>
      <w:pPr>
        <w:pStyle w:val="ListParagraph"/>
        <w:tabs>
          <w:tab w:val="clear" w:pos="708"/>
          <w:tab w:val="left" w:pos="705" w:leader="none"/>
          <w:tab w:val="left" w:pos="9657" w:leader="none"/>
        </w:tabs>
        <w:ind w:left="0" w:hanging="0"/>
        <w:rPr>
          <w:sz w:val="24"/>
        </w:rPr>
      </w:pPr>
      <w:r>
        <w:rPr>
          <w:szCs w:val="28"/>
        </w:rPr>
        <w:t>Родительское попечение над ребенком __________________________________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705" w:leader="none"/>
          <w:tab w:val="left" w:pos="9657" w:leader="none"/>
        </w:tabs>
        <w:ind w:left="285" w:hanging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>
      <w:pPr>
        <w:pStyle w:val="Normal"/>
        <w:spacing w:lineRule="exact" w:line="229" w:before="15" w:after="0"/>
        <w:ind w:right="208" w:hanging="0"/>
        <w:jc w:val="center"/>
        <w:rPr>
          <w:sz w:val="16"/>
          <w:szCs w:val="16"/>
        </w:rPr>
      </w:pPr>
      <w:r>
        <w:rPr>
          <w:sz w:val="16"/>
          <w:szCs w:val="16"/>
        </w:rPr>
        <w:t>(имеется/отсутствует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со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стороны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обоих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родителей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(единственного</w:t>
      </w:r>
      <w:r>
        <w:rPr>
          <w:spacing w:val="-1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родителя))</w:t>
      </w:r>
    </w:p>
    <w:p>
      <w:pPr>
        <w:pStyle w:val="ListParagraph"/>
        <w:tabs>
          <w:tab w:val="clear" w:pos="708"/>
          <w:tab w:val="left" w:pos="764" w:leader="none"/>
        </w:tabs>
        <w:ind w:left="0" w:hanging="0"/>
        <w:jc w:val="both"/>
        <w:rPr>
          <w:sz w:val="24"/>
        </w:rPr>
      </w:pPr>
      <w:r>
        <w:rPr>
          <w:szCs w:val="28"/>
        </w:rPr>
        <w:t>Признаки</w:t>
      </w:r>
      <w:r>
        <w:rPr>
          <w:spacing w:val="40"/>
          <w:szCs w:val="28"/>
        </w:rPr>
        <w:t xml:space="preserve"> </w:t>
      </w:r>
      <w:r>
        <w:rPr>
          <w:szCs w:val="28"/>
        </w:rPr>
        <w:t>неблагополучия,</w:t>
      </w:r>
      <w:r>
        <w:rPr>
          <w:spacing w:val="40"/>
          <w:szCs w:val="28"/>
        </w:rPr>
        <w:t xml:space="preserve"> </w:t>
      </w:r>
      <w:r>
        <w:rPr>
          <w:szCs w:val="28"/>
        </w:rPr>
        <w:t>в</w:t>
      </w:r>
      <w:r>
        <w:rPr>
          <w:spacing w:val="40"/>
          <w:szCs w:val="28"/>
        </w:rPr>
        <w:t xml:space="preserve"> </w:t>
      </w:r>
      <w:r>
        <w:rPr>
          <w:szCs w:val="28"/>
        </w:rPr>
        <w:t>том</w:t>
      </w:r>
      <w:r>
        <w:rPr>
          <w:spacing w:val="40"/>
          <w:szCs w:val="28"/>
        </w:rPr>
        <w:t xml:space="preserve"> </w:t>
      </w:r>
      <w:r>
        <w:rPr>
          <w:szCs w:val="28"/>
        </w:rPr>
        <w:t>числе</w:t>
      </w:r>
      <w:r>
        <w:rPr>
          <w:spacing w:val="40"/>
          <w:szCs w:val="28"/>
        </w:rPr>
        <w:t xml:space="preserve"> </w:t>
      </w:r>
      <w:r>
        <w:rPr>
          <w:szCs w:val="28"/>
        </w:rPr>
        <w:t>условия,</w:t>
      </w:r>
      <w:r>
        <w:rPr>
          <w:spacing w:val="40"/>
          <w:szCs w:val="28"/>
        </w:rPr>
        <w:t xml:space="preserve"> </w:t>
      </w:r>
      <w:r>
        <w:rPr>
          <w:szCs w:val="28"/>
        </w:rPr>
        <w:t>представляющие</w:t>
      </w:r>
      <w:r>
        <w:rPr>
          <w:spacing w:val="40"/>
          <w:szCs w:val="28"/>
        </w:rPr>
        <w:t xml:space="preserve"> </w:t>
      </w:r>
      <w:r>
        <w:rPr>
          <w:szCs w:val="28"/>
        </w:rPr>
        <w:t>угрозу</w:t>
      </w:r>
      <w:r>
        <w:rPr>
          <w:spacing w:val="40"/>
          <w:szCs w:val="28"/>
        </w:rPr>
        <w:t xml:space="preserve"> </w:t>
      </w:r>
      <w:r>
        <w:rPr>
          <w:szCs w:val="28"/>
        </w:rPr>
        <w:t>жизни</w:t>
      </w:r>
      <w:r>
        <w:rPr>
          <w:spacing w:val="40"/>
          <w:szCs w:val="28"/>
        </w:rPr>
        <w:t xml:space="preserve"> </w:t>
      </w:r>
      <w:r>
        <w:rPr>
          <w:szCs w:val="28"/>
        </w:rPr>
        <w:t>или здоровью ребенка либо препятствующие его нормальному воспитанию и развитию</w:t>
      </w:r>
      <w:r>
        <w:rPr>
          <w:sz w:val="24"/>
        </w:rPr>
        <w:t>:_______________________________________________________</w:t>
      </w:r>
    </w:p>
    <w:p>
      <w:pPr>
        <w:pStyle w:val="Style19"/>
        <w:spacing w:before="15" w:after="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>
      <w:pPr>
        <w:pStyle w:val="ListParagraph"/>
        <w:tabs>
          <w:tab w:val="clear" w:pos="708"/>
          <w:tab w:val="left" w:pos="720" w:leader="none"/>
          <w:tab w:val="left" w:pos="9750" w:leader="none"/>
        </w:tabs>
        <w:ind w:left="0" w:right="57" w:hanging="0"/>
        <w:jc w:val="both"/>
        <w:rPr>
          <w:szCs w:val="28"/>
        </w:rPr>
      </w:pPr>
      <w:r>
        <w:rPr>
          <w:szCs w:val="28"/>
        </w:rPr>
        <w:t>помощь в которой нуждается ребенок и (или) семья со стороны органов и учреждений системы профилактики: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720" w:leader="none"/>
        </w:tabs>
        <w:rPr>
          <w:sz w:val="24"/>
        </w:rPr>
      </w:pPr>
      <w:r>
        <w:rPr>
          <w:szCs w:val="28"/>
        </w:rPr>
        <w:t>социальная, правовая</w:t>
      </w:r>
      <w:r>
        <w:rPr>
          <w:sz w:val="24"/>
        </w:rPr>
        <w:t xml:space="preserve"> __________________________________________________________</w:t>
      </w:r>
    </w:p>
    <w:p>
      <w:pPr>
        <w:pStyle w:val="ListParagraph"/>
        <w:tabs>
          <w:tab w:val="clear" w:pos="708"/>
          <w:tab w:val="left" w:pos="720" w:leader="none"/>
        </w:tabs>
        <w:ind w:left="0" w:hanging="0"/>
        <w:rPr>
          <w:sz w:val="24"/>
        </w:rPr>
      </w:pPr>
      <w:r>
        <w:rPr>
          <w:szCs w:val="28"/>
        </w:rPr>
        <w:t xml:space="preserve">психолого-педагогическая </w:t>
      </w:r>
      <w:r>
        <w:rPr>
          <w:sz w:val="24"/>
        </w:rPr>
        <w:t>_____________________________________________________</w:t>
      </w:r>
    </w:p>
    <w:p>
      <w:pPr>
        <w:pStyle w:val="ListParagraph"/>
        <w:tabs>
          <w:tab w:val="clear" w:pos="708"/>
          <w:tab w:val="left" w:pos="720" w:leader="none"/>
        </w:tabs>
        <w:ind w:left="0" w:hanging="0"/>
        <w:rPr>
          <w:sz w:val="24"/>
        </w:rPr>
      </w:pPr>
      <w:r>
        <w:rPr>
          <w:szCs w:val="28"/>
        </w:rPr>
        <w:t>медицинская</w:t>
      </w:r>
      <w:r>
        <w:rPr>
          <w:sz w:val="24"/>
        </w:rPr>
        <w:t xml:space="preserve"> __________________________________________________________________</w:t>
      </w:r>
    </w:p>
    <w:p>
      <w:pPr>
        <w:pStyle w:val="ListParagraph"/>
        <w:tabs>
          <w:tab w:val="clear" w:pos="708"/>
          <w:tab w:val="left" w:pos="720" w:leader="none"/>
        </w:tabs>
        <w:ind w:left="0" w:hanging="0"/>
        <w:rPr>
          <w:sz w:val="24"/>
        </w:rPr>
      </w:pPr>
      <w:r>
        <w:rPr>
          <w:szCs w:val="28"/>
        </w:rPr>
        <w:t>материальная</w:t>
      </w:r>
      <w:r>
        <w:rPr>
          <w:sz w:val="24"/>
        </w:rPr>
        <w:t xml:space="preserve"> __________________________________________________________________</w:t>
      </w:r>
    </w:p>
    <w:p>
      <w:pPr>
        <w:pStyle w:val="Normal"/>
        <w:tabs>
          <w:tab w:val="clear" w:pos="708"/>
          <w:tab w:val="left" w:pos="9784" w:leader="none"/>
          <w:tab w:val="left" w:pos="9895" w:leader="none"/>
          <w:tab w:val="left" w:pos="9958" w:leader="none"/>
        </w:tabs>
        <w:ind w:right="57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9784" w:leader="none"/>
          <w:tab w:val="left" w:pos="9895" w:leader="none"/>
          <w:tab w:val="left" w:pos="9958" w:leader="none"/>
        </w:tabs>
        <w:ind w:right="57" w:hanging="0"/>
        <w:jc w:val="both"/>
        <w:rPr>
          <w:sz w:val="24"/>
        </w:rPr>
      </w:pPr>
      <w:r>
        <w:rPr>
          <w:szCs w:val="28"/>
        </w:rPr>
        <w:t>Организация занятости ребенка в свободное от учебы время (нуждается/ не нуждается в предоставлении соответствующих государственных услуг службой занятости, занятия в кружках, спортивных секциях и т.д.)</w:t>
      </w:r>
      <w:r>
        <w:rPr>
          <w:sz w:val="22"/>
        </w:rPr>
        <w:t xml:space="preserve"> </w:t>
      </w:r>
      <w:r>
        <w:rPr>
          <w:sz w:val="22"/>
          <w:u w:val="single"/>
        </w:rPr>
        <w:t>______________________________________________________________________________________</w:t>
      </w:r>
    </w:p>
    <w:p>
      <w:pPr>
        <w:pStyle w:val="Normal"/>
        <w:tabs>
          <w:tab w:val="clear" w:pos="708"/>
          <w:tab w:val="left" w:pos="9538" w:leader="none"/>
          <w:tab w:val="left" w:pos="9808" w:leader="none"/>
        </w:tabs>
        <w:spacing w:lineRule="auto" w:line="247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9538" w:leader="none"/>
          <w:tab w:val="left" w:pos="9808" w:leader="none"/>
        </w:tabs>
        <w:spacing w:lineRule="auto" w:line="247"/>
        <w:rPr/>
      </w:pPr>
      <w:r>
        <w:rPr>
          <w:szCs w:val="28"/>
        </w:rPr>
        <w:t>Организация занятости родителей (нуждаются/ не нуждается в предоставлении соответствующих государственных услуг службой занятости)</w:t>
      </w:r>
      <w:r>
        <w:rPr>
          <w:sz w:val="22"/>
        </w:rPr>
        <w:t xml:space="preserve"> </w:t>
      </w:r>
      <w:r>
        <w:rPr>
          <w:sz w:val="22"/>
          <w:u w:val="single"/>
        </w:rPr>
        <w:tab/>
      </w:r>
    </w:p>
    <w:p>
      <w:pPr>
        <w:pStyle w:val="Normal"/>
        <w:tabs>
          <w:tab w:val="clear" w:pos="708"/>
          <w:tab w:val="left" w:pos="9538" w:leader="none"/>
          <w:tab w:val="left" w:pos="9808" w:leader="none"/>
        </w:tabs>
        <w:spacing w:lineRule="auto" w:line="247"/>
        <w:rPr/>
      </w:pPr>
      <w:r>
        <w:rPr>
          <w:szCs w:val="28"/>
        </w:rPr>
        <w:t xml:space="preserve">другая помощь, указать какая </w:t>
      </w:r>
      <w:r>
        <w:rPr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812" w:leader="none"/>
        </w:tabs>
        <w:jc w:val="both"/>
        <w:rPr>
          <w:szCs w:val="28"/>
        </w:rPr>
      </w:pPr>
      <w:r>
        <w:rPr>
          <w:szCs w:val="28"/>
        </w:rPr>
        <w:t>Рекомендуемые формы защиты прав ребенка (отобрание в порядке, установленном семейным законодательством; временное помещение в организацию (образовательную,</w:t>
      </w:r>
      <w:r>
        <w:rPr>
          <w:spacing w:val="40"/>
          <w:szCs w:val="28"/>
        </w:rPr>
        <w:t xml:space="preserve"> </w:t>
      </w:r>
      <w:r>
        <w:rPr>
          <w:szCs w:val="28"/>
        </w:rPr>
        <w:t>медицинскую, оказывающую социальные услуги,</w:t>
      </w:r>
      <w:r>
        <w:rPr>
          <w:spacing w:val="-2"/>
          <w:szCs w:val="28"/>
        </w:rPr>
        <w:t xml:space="preserve"> </w:t>
      </w:r>
      <w:r>
        <w:rPr>
          <w:szCs w:val="28"/>
        </w:rPr>
        <w:t>для детей-сирот и детей,</w:t>
      </w:r>
      <w:r>
        <w:rPr>
          <w:spacing w:val="-2"/>
          <w:szCs w:val="28"/>
        </w:rPr>
        <w:t xml:space="preserve"> </w:t>
      </w:r>
      <w:r>
        <w:rPr>
          <w:szCs w:val="28"/>
        </w:rPr>
        <w:t>оставшихся</w:t>
      </w:r>
      <w:r>
        <w:rPr>
          <w:spacing w:val="-2"/>
          <w:szCs w:val="28"/>
        </w:rPr>
        <w:t xml:space="preserve"> </w:t>
      </w:r>
      <w:r>
        <w:rPr>
          <w:szCs w:val="28"/>
        </w:rPr>
        <w:t xml:space="preserve">без попечения </w:t>
      </w:r>
      <w:r>
        <w:rPr>
          <w:spacing w:val="-2"/>
          <w:szCs w:val="28"/>
        </w:rPr>
        <w:t>родителей и т. д.)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812" w:leader="none"/>
        </w:tabs>
        <w:jc w:val="both"/>
        <w:rPr/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81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tabs>
          <w:tab w:val="clear" w:pos="708"/>
          <w:tab w:val="left" w:pos="10009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10009" w:leader="none"/>
        </w:tabs>
        <w:rPr>
          <w:sz w:val="24"/>
        </w:rPr>
      </w:pPr>
      <w:r>
        <w:rPr>
          <w:szCs w:val="28"/>
        </w:rPr>
        <w:t>подписи лиц, проводивших обследование:</w:t>
      </w:r>
      <w:r>
        <w:rPr>
          <w:sz w:val="24"/>
        </w:rPr>
        <w:t xml:space="preserve"> _____________________________________</w:t>
      </w:r>
    </w:p>
    <w:p>
      <w:pPr>
        <w:pStyle w:val="Normal"/>
        <w:tabs>
          <w:tab w:val="clear" w:pos="708"/>
          <w:tab w:val="left" w:pos="10009" w:leader="none"/>
        </w:tabs>
        <w:ind w:left="5159" w:hanging="0"/>
        <w:rPr>
          <w:sz w:val="24"/>
        </w:rPr>
      </w:pPr>
      <w:r>
        <w:rPr>
          <w:sz w:val="24"/>
        </w:rPr>
        <w:t>_____________________________________</w:t>
      </w:r>
    </w:p>
    <w:p>
      <w:pPr>
        <w:pStyle w:val="Normal"/>
        <w:tabs>
          <w:tab w:val="clear" w:pos="708"/>
          <w:tab w:val="left" w:pos="10009" w:leader="none"/>
        </w:tabs>
        <w:ind w:left="5102" w:hanging="0"/>
        <w:rPr>
          <w:sz w:val="24"/>
        </w:rPr>
      </w:pPr>
      <w:r>
        <w:rPr>
          <w:sz w:val="24"/>
        </w:rPr>
        <w:t>_____________________________________</w:t>
      </w:r>
    </w:p>
    <w:p>
      <w:pPr>
        <w:pStyle w:val="Normal"/>
        <w:spacing w:before="0" w:after="0"/>
        <w:ind w:right="57" w:hanging="0"/>
        <w:contextualSpacing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0"/>
        <w:ind w:right="57" w:hanging="0"/>
        <w:contextualSpacing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0"/>
        <w:ind w:right="57" w:hanging="0"/>
        <w:contextualSpacing/>
        <w:rPr>
          <w:szCs w:val="28"/>
        </w:rPr>
      </w:pPr>
      <w:r>
        <w:rPr>
          <w:szCs w:val="28"/>
        </w:rPr>
        <w:t>Согласен</w:t>
      </w:r>
      <w:r>
        <w:rPr>
          <w:spacing w:val="-8"/>
          <w:szCs w:val="28"/>
        </w:rPr>
        <w:t xml:space="preserve"> </w:t>
      </w:r>
      <w:r>
        <w:rPr>
          <w:szCs w:val="28"/>
        </w:rPr>
        <w:t>(а)</w:t>
      </w:r>
      <w:r>
        <w:rPr>
          <w:spacing w:val="-8"/>
          <w:szCs w:val="28"/>
        </w:rPr>
        <w:t xml:space="preserve"> </w:t>
      </w:r>
      <w:r>
        <w:rPr>
          <w:szCs w:val="28"/>
        </w:rPr>
        <w:t>на</w:t>
      </w:r>
      <w:r>
        <w:rPr>
          <w:spacing w:val="-8"/>
          <w:szCs w:val="28"/>
        </w:rPr>
        <w:t xml:space="preserve"> </w:t>
      </w:r>
      <w:r>
        <w:rPr>
          <w:szCs w:val="28"/>
        </w:rPr>
        <w:t>обработку</w:t>
      </w:r>
      <w:r>
        <w:rPr>
          <w:spacing w:val="-13"/>
          <w:szCs w:val="28"/>
        </w:rPr>
        <w:t xml:space="preserve"> </w:t>
      </w:r>
      <w:r>
        <w:rPr>
          <w:szCs w:val="28"/>
        </w:rPr>
        <w:t>персональных данных__________________________</w:t>
      </w:r>
    </w:p>
    <w:p>
      <w:pPr>
        <w:pStyle w:val="Normal"/>
        <w:spacing w:before="0" w:after="0"/>
        <w:ind w:right="-113" w:hanging="0"/>
        <w:contextualSpacing/>
        <w:rPr/>
      </w:pPr>
      <w:r>
        <w:rPr>
          <w:spacing w:val="40"/>
          <w:szCs w:val="28"/>
        </w:rPr>
        <w:t>С</w:t>
      </w:r>
      <w:r>
        <w:rPr>
          <w:szCs w:val="28"/>
        </w:rPr>
        <w:t xml:space="preserve"> моих слов записано верно мною</w:t>
      </w:r>
      <w:r>
        <w:rPr>
          <w:spacing w:val="-2"/>
          <w:szCs w:val="28"/>
        </w:rPr>
        <w:t xml:space="preserve"> прочитано</w:t>
      </w:r>
      <w:r>
        <w:rPr>
          <w:sz w:val="24"/>
        </w:rPr>
        <w:tab/>
        <w:t>_________________________________</w:t>
      </w:r>
    </w:p>
    <w:p>
      <w:pPr>
        <w:pStyle w:val="Normal"/>
        <w:ind w:left="3585" w:hanging="0"/>
        <w:rPr>
          <w:sz w:val="20"/>
        </w:rPr>
      </w:pPr>
      <w:r>
        <w:rPr>
          <w:sz w:val="20"/>
        </w:rPr>
        <w:t xml:space="preserve">                   </w:t>
      </w:r>
      <w:r>
        <w:rPr>
          <w:sz w:val="20"/>
        </w:rPr>
        <w:t>(</w:t>
      </w:r>
      <w:r>
        <w:rPr>
          <w:sz w:val="16"/>
          <w:szCs w:val="16"/>
        </w:rPr>
        <w:t>подпись,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Ф.И.О.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лиц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отношении,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которых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составлен</w:t>
      </w:r>
      <w:r>
        <w:rPr>
          <w:spacing w:val="-3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акт</w:t>
      </w:r>
      <w:r>
        <w:rPr>
          <w:spacing w:val="-4"/>
          <w:sz w:val="20"/>
        </w:rPr>
        <w:t>)</w:t>
      </w:r>
    </w:p>
    <w:p>
      <w:pPr>
        <w:pStyle w:val="Normal"/>
        <w:ind w:right="428" w:hanging="0"/>
        <w:rPr>
          <w:szCs w:val="28"/>
        </w:rPr>
      </w:pPr>
      <w:r>
        <w:rPr>
          <w:szCs w:val="28"/>
        </w:rPr>
      </w:r>
    </w:p>
    <w:p>
      <w:pPr>
        <w:pStyle w:val="Normal"/>
        <w:ind w:right="428" w:hanging="0"/>
        <w:rPr>
          <w:spacing w:val="-2"/>
        </w:rPr>
      </w:pPr>
      <w:r>
        <w:rPr>
          <w:spacing w:val="-2"/>
        </w:rPr>
      </w:r>
    </w:p>
    <w:p>
      <w:pPr>
        <w:pStyle w:val="Normal"/>
        <w:ind w:right="5817" w:hanging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0" w:val="0000" w:noHBand="0" w:lastColumn="0" w:firstColumn="0" w:lastRow="0" w:firstRow="0"/>
      </w:tblPr>
      <w:tblGrid>
        <w:gridCol w:w="4709"/>
        <w:gridCol w:w="4935"/>
      </w:tblGrid>
      <w:tr>
        <w:trPr/>
        <w:tc>
          <w:tcPr>
            <w:tcW w:w="4709" w:type="dxa"/>
            <w:tcBorders/>
          </w:tcPr>
          <w:p>
            <w:pPr>
              <w:pStyle w:val="Style28"/>
              <w:pageBreakBefore/>
              <w:widowControl w:val="false"/>
              <w:rPr/>
            </w:pPr>
            <w:r>
              <w:rPr/>
            </w:r>
          </w:p>
        </w:tc>
        <w:tc>
          <w:tcPr>
            <w:tcW w:w="4935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  <w:t>Приложение № 2</w:t>
            </w:r>
          </w:p>
          <w:p>
            <w:pPr>
              <w:pStyle w:val="Style28"/>
              <w:widowControl w:val="false"/>
              <w:jc w:val="both"/>
              <w:rPr/>
            </w:pPr>
            <w:r>
              <w:rPr/>
              <w:t>к Порядку межведомственного взаимодействия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(или) семей, находящихся в социально опасном положении на территории Луганской Народной Республики</w:t>
            </w:r>
          </w:p>
        </w:tc>
      </w:tr>
    </w:tbl>
    <w:p>
      <w:pPr>
        <w:pStyle w:val="Normal"/>
        <w:spacing w:before="2" w:after="0"/>
        <w:ind w:left="1" w:hanging="0"/>
        <w:rPr/>
      </w:pPr>
      <w:r>
        <w:rPr/>
      </w:r>
    </w:p>
    <w:p>
      <w:pPr>
        <w:pStyle w:val="Normal"/>
        <w:spacing w:before="2" w:after="0"/>
        <w:ind w:left="1" w:hanging="0"/>
        <w:jc w:val="center"/>
        <w:rPr>
          <w:szCs w:val="28"/>
        </w:rPr>
      </w:pPr>
      <w:r>
        <w:rPr>
          <w:szCs w:val="28"/>
        </w:rPr>
        <w:t>БЛАНК КОМИССИИ</w:t>
      </w:r>
    </w:p>
    <w:p>
      <w:pPr>
        <w:pStyle w:val="Normal"/>
        <w:spacing w:before="2" w:after="0"/>
        <w:ind w:left="1" w:hanging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before="2" w:after="0"/>
        <w:ind w:left="1" w:hanging="0"/>
        <w:jc w:val="center"/>
        <w:rPr>
          <w:szCs w:val="28"/>
        </w:rPr>
      </w:pPr>
      <w:r>
        <w:rPr>
          <w:szCs w:val="28"/>
        </w:rPr>
        <w:t xml:space="preserve">ПОСТАНОВЛЕНИЕ № </w:t>
      </w:r>
    </w:p>
    <w:p>
      <w:pPr>
        <w:pStyle w:val="Normal"/>
        <w:spacing w:before="2" w:after="0"/>
        <w:ind w:left="1" w:hanging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before="2" w:after="0"/>
        <w:ind w:left="1" w:hanging="0"/>
        <w:rPr/>
      </w:pPr>
      <w:r>
        <w:rPr/>
        <w:t xml:space="preserve">«___»______20___г. </w:t>
      </w:r>
    </w:p>
    <w:p>
      <w:pPr>
        <w:pStyle w:val="Normal"/>
        <w:spacing w:before="2" w:after="0"/>
        <w:ind w:left="1" w:hanging="0"/>
        <w:rPr/>
      </w:pPr>
      <w:r>
        <w:rPr/>
      </w:r>
    </w:p>
    <w:p>
      <w:pPr>
        <w:pStyle w:val="Normal"/>
        <w:spacing w:before="2" w:after="0"/>
        <w:ind w:left="1" w:hanging="0"/>
        <w:rPr/>
      </w:pPr>
      <w:r>
        <w:rPr/>
        <w:t>__________________                                                          _____________________</w:t>
      </w:r>
    </w:p>
    <w:p>
      <w:pPr>
        <w:pStyle w:val="Normal"/>
        <w:spacing w:before="2" w:after="0"/>
        <w:ind w:left="1" w:hanging="0"/>
        <w:rPr>
          <w:sz w:val="20"/>
        </w:rPr>
      </w:pPr>
      <w:r>
        <w:rPr>
          <w:sz w:val="16"/>
          <w:szCs w:val="16"/>
        </w:rPr>
        <w:t xml:space="preserve">(время заседания)   </w:t>
      </w:r>
      <w:r>
        <w:rPr>
          <w:sz w:val="20"/>
        </w:rPr>
        <w:t xml:space="preserve">                                                                                              </w:t>
      </w:r>
      <w:r>
        <w:rPr>
          <w:sz w:val="16"/>
          <w:szCs w:val="16"/>
        </w:rPr>
        <w:t>(место проведения заседания,  населенный пункт)</w:t>
      </w:r>
    </w:p>
    <w:p>
      <w:pPr>
        <w:pStyle w:val="Normal"/>
        <w:spacing w:before="2" w:after="0"/>
        <w:ind w:left="1" w:hanging="0"/>
        <w:rPr>
          <w:szCs w:val="28"/>
        </w:rPr>
      </w:pPr>
      <w:r>
        <w:rPr>
          <w:szCs w:val="28"/>
        </w:rPr>
      </w:r>
    </w:p>
    <w:p>
      <w:pPr>
        <w:pStyle w:val="Normal"/>
        <w:spacing w:before="2" w:after="0"/>
        <w:ind w:left="1" w:hanging="0"/>
        <w:rPr>
          <w:szCs w:val="28"/>
        </w:rPr>
      </w:pPr>
      <w:r>
        <w:rPr>
          <w:szCs w:val="28"/>
        </w:rPr>
        <w:t xml:space="preserve">Об организации межведомственной </w:t>
      </w:r>
    </w:p>
    <w:p>
      <w:pPr>
        <w:pStyle w:val="Normal"/>
        <w:spacing w:before="2" w:after="0"/>
        <w:ind w:left="1" w:hanging="0"/>
        <w:rPr>
          <w:szCs w:val="28"/>
        </w:rPr>
      </w:pPr>
      <w:r>
        <w:rPr/>
        <w:t xml:space="preserve">индивидуальной профилактической </w:t>
      </w:r>
    </w:p>
    <w:p>
      <w:pPr>
        <w:pStyle w:val="Normal"/>
        <w:spacing w:before="2" w:after="0"/>
        <w:ind w:left="1" w:hanging="0"/>
        <w:rPr>
          <w:szCs w:val="28"/>
        </w:rPr>
      </w:pPr>
      <w:r>
        <w:rPr/>
        <w:t>работы с несовершеннолетним</w:t>
        <w:br/>
        <w:t xml:space="preserve">(и (или) семьей, находящимися </w:t>
      </w:r>
    </w:p>
    <w:p>
      <w:pPr>
        <w:pStyle w:val="Normal"/>
        <w:spacing w:before="2" w:after="0"/>
        <w:ind w:left="1" w:hanging="0"/>
        <w:rPr>
          <w:szCs w:val="28"/>
        </w:rPr>
      </w:pPr>
      <w:r>
        <w:rPr/>
        <w:t>в социально опасном положении</w:t>
      </w:r>
    </w:p>
    <w:p>
      <w:pPr>
        <w:pStyle w:val="Normal"/>
        <w:spacing w:before="2" w:after="0"/>
        <w:ind w:left="1" w:hanging="0"/>
        <w:rPr>
          <w:szCs w:val="28"/>
        </w:rPr>
      </w:pPr>
      <w:r>
        <w:rPr>
          <w:szCs w:val="28"/>
        </w:rPr>
        <w:t>ФИО (ребенка или семьи)</w:t>
      </w:r>
    </w:p>
    <w:p>
      <w:pPr>
        <w:pStyle w:val="Normal"/>
        <w:spacing w:before="2" w:after="0"/>
        <w:ind w:left="1" w:hanging="0"/>
        <w:rPr>
          <w:szCs w:val="28"/>
        </w:rPr>
      </w:pPr>
      <w:r>
        <w:rPr>
          <w:szCs w:val="28"/>
        </w:rPr>
      </w:r>
    </w:p>
    <w:p>
      <w:pPr>
        <w:pStyle w:val="Normal"/>
        <w:spacing w:before="2" w:after="0"/>
        <w:ind w:left="1" w:hanging="0"/>
        <w:rPr>
          <w:szCs w:val="28"/>
        </w:rPr>
      </w:pPr>
      <w:r>
        <w:rPr>
          <w:szCs w:val="28"/>
        </w:rPr>
      </w:r>
    </w:p>
    <w:p>
      <w:pPr>
        <w:pStyle w:val="Normal"/>
        <w:spacing w:before="2" w:after="0"/>
        <w:ind w:left="1" w:hanging="0"/>
        <w:rPr>
          <w:szCs w:val="28"/>
        </w:rPr>
      </w:pPr>
      <w:r>
        <w:rPr>
          <w:szCs w:val="28"/>
        </w:rPr>
        <w:t xml:space="preserve">Комиссия в составе: </w:t>
      </w:r>
    </w:p>
    <w:p>
      <w:pPr>
        <w:pStyle w:val="Normal"/>
        <w:spacing w:before="2" w:after="0"/>
        <w:ind w:left="1" w:hanging="0"/>
        <w:rPr>
          <w:szCs w:val="28"/>
        </w:rPr>
      </w:pPr>
      <w:r>
        <w:rPr>
          <w:szCs w:val="28"/>
        </w:rPr>
        <w:t>Председательствующего:</w:t>
      </w:r>
    </w:p>
    <w:p>
      <w:pPr>
        <w:pStyle w:val="Normal"/>
        <w:spacing w:before="2" w:after="0"/>
        <w:ind w:left="1" w:hanging="0"/>
        <w:rPr>
          <w:szCs w:val="28"/>
        </w:rPr>
      </w:pPr>
      <w:r>
        <w:rPr>
          <w:szCs w:val="28"/>
        </w:rPr>
        <w:t>Заместителя председателя:</w:t>
      </w:r>
    </w:p>
    <w:p>
      <w:pPr>
        <w:pStyle w:val="Normal"/>
        <w:spacing w:before="2" w:after="0"/>
        <w:ind w:left="1" w:hanging="0"/>
        <w:rPr>
          <w:szCs w:val="28"/>
        </w:rPr>
      </w:pPr>
      <w:r>
        <w:rPr>
          <w:szCs w:val="28"/>
        </w:rPr>
        <w:t>Членов комиссии:</w:t>
      </w:r>
    </w:p>
    <w:p>
      <w:pPr>
        <w:pStyle w:val="Normal"/>
        <w:spacing w:before="2" w:after="0"/>
        <w:ind w:left="1" w:hanging="0"/>
        <w:rPr>
          <w:szCs w:val="28"/>
        </w:rPr>
      </w:pPr>
      <w:r>
        <w:rPr>
          <w:szCs w:val="28"/>
        </w:rPr>
        <w:t>Отсутствующие члены комиссии:</w:t>
      </w:r>
    </w:p>
    <w:p>
      <w:pPr>
        <w:pStyle w:val="Normal"/>
        <w:spacing w:before="2" w:after="0"/>
        <w:ind w:left="1" w:hanging="0"/>
        <w:rPr>
          <w:szCs w:val="28"/>
        </w:rPr>
      </w:pPr>
      <w:r>
        <w:rPr>
          <w:szCs w:val="28"/>
        </w:rPr>
        <w:t>С участием прокурора:</w:t>
      </w:r>
    </w:p>
    <w:p>
      <w:pPr>
        <w:pStyle w:val="Normal"/>
        <w:spacing w:before="2" w:after="0"/>
        <w:ind w:left="1" w:hanging="0"/>
        <w:rPr>
          <w:szCs w:val="28"/>
        </w:rPr>
      </w:pPr>
      <w:r>
        <w:rPr>
          <w:szCs w:val="28"/>
        </w:rPr>
        <w:t>Приглашенные лица:</w:t>
      </w:r>
    </w:p>
    <w:p>
      <w:pPr>
        <w:pStyle w:val="Normal"/>
        <w:spacing w:before="2" w:after="0"/>
        <w:ind w:left="1" w:hanging="0"/>
        <w:rPr/>
      </w:pPr>
      <w:r>
        <w:rPr/>
      </w:r>
    </w:p>
    <w:p>
      <w:pPr>
        <w:pStyle w:val="Normal"/>
        <w:spacing w:before="2" w:after="0"/>
        <w:ind w:left="1" w:hanging="0"/>
        <w:jc w:val="both"/>
        <w:rPr>
          <w:szCs w:val="28"/>
        </w:rPr>
      </w:pPr>
      <w:r>
        <w:rPr>
          <w:spacing w:val="-2"/>
          <w:szCs w:val="28"/>
        </w:rPr>
        <w:tab/>
        <w:t>Рассмотрев материалы дела (указываются конкретно какие), акт первичного обследования условий проживания несовершеннолетнего или семьи, с которым (-ой) необходимо проведение индивидуальной профилактической работы</w:t>
      </w:r>
    </w:p>
    <w:p>
      <w:pPr>
        <w:pStyle w:val="Normal"/>
        <w:spacing w:before="2" w:after="0"/>
        <w:ind w:left="1" w:hanging="0"/>
        <w:jc w:val="both"/>
        <w:rPr/>
      </w:pPr>
      <w:r>
        <w:rPr/>
        <w:t>___________________________________________________________________</w:t>
      </w:r>
    </w:p>
    <w:p>
      <w:pPr>
        <w:pStyle w:val="Normal"/>
        <w:spacing w:before="2" w:after="0"/>
        <w:ind w:left="1" w:hanging="0"/>
        <w:jc w:val="center"/>
        <w:rPr>
          <w:sz w:val="16"/>
          <w:szCs w:val="16"/>
        </w:rPr>
      </w:pPr>
      <w:r>
        <w:rPr>
          <w:sz w:val="16"/>
          <w:szCs w:val="16"/>
        </w:rPr>
        <w:t>(Ф.И.О., дата рождения, адрес регистрации, и фактического места проживания, занятость, учащийся (щаяся), класс, группа, курс, полное наименование образовательной организации, места работы и т.д.)</w:t>
      </w:r>
    </w:p>
    <w:p>
      <w:pPr>
        <w:pStyle w:val="Normal"/>
        <w:spacing w:before="2" w:after="0"/>
        <w:ind w:left="1" w:hanging="0"/>
        <w:jc w:val="center"/>
        <w:rPr/>
      </w:pPr>
      <w:r>
        <w:rPr/>
      </w:r>
    </w:p>
    <w:p>
      <w:pPr>
        <w:pStyle w:val="Normal"/>
        <w:spacing w:before="2" w:after="0"/>
        <w:ind w:left="1" w:hanging="0"/>
        <w:jc w:val="center"/>
        <w:rPr/>
      </w:pPr>
      <w:r>
        <w:rPr>
          <w:szCs w:val="28"/>
        </w:rPr>
        <w:t>УСТАНОВИЛА:</w:t>
      </w:r>
    </w:p>
    <w:p>
      <w:pPr>
        <w:pStyle w:val="Normal"/>
        <w:spacing w:before="2" w:after="0"/>
        <w:ind w:left="1" w:hanging="0"/>
        <w:rPr/>
      </w:pPr>
      <w:r>
        <w:rPr>
          <w:sz w:val="22"/>
        </w:rPr>
        <w:t>______________________________________________________________________________________</w:t>
      </w:r>
    </w:p>
    <w:p>
      <w:pPr>
        <w:pStyle w:val="Normal"/>
        <w:spacing w:before="2" w:after="0"/>
        <w:ind w:left="1" w:hanging="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(Указываются все обстоятельства, указанные и установленные с момента поступления дела, а также установленные в процессе рассмотрения материалов дела, основания для принятия решения о внесении в реестр несовершеннолетнего (семьи), с которым необходимо проведение ИПР)</w:t>
      </w:r>
    </w:p>
    <w:p>
      <w:pPr>
        <w:pStyle w:val="Normal"/>
        <w:spacing w:before="2" w:after="0"/>
        <w:ind w:firstLine="680"/>
        <w:jc w:val="both"/>
        <w:rPr/>
      </w:pPr>
      <w:r>
        <w:rPr>
          <w:szCs w:val="28"/>
        </w:rPr>
        <w:t xml:space="preserve">В соответствии с подпунктом ____ пункта 1 статьи 5 Федерального Закона </w:t>
      </w:r>
      <w:r>
        <w:rPr>
          <w:color w:val="000000"/>
          <w:spacing w:val="-2"/>
          <w:szCs w:val="28"/>
          <w:shd w:fill="F8F8F8" w:val="clear"/>
        </w:rPr>
        <w:t xml:space="preserve"> от 24 июня 1999 г. № 120-ФЗ «Об основах системы профилактики безнадзорности и правонарушений несовершеннолетних»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несовершеннолетнего или семьи  ___________________категория.</w:t>
      </w:r>
    </w:p>
    <w:p>
      <w:pPr>
        <w:pStyle w:val="Normal"/>
        <w:spacing w:before="2" w:after="0"/>
        <w:ind w:firstLine="737"/>
        <w:jc w:val="both"/>
        <w:rPr/>
      </w:pPr>
      <w:r>
        <w:rPr>
          <w:color w:val="000000"/>
          <w:spacing w:val="-2"/>
          <w:szCs w:val="28"/>
          <w:shd w:fill="F8F8F8" w:val="clear"/>
        </w:rPr>
        <w:t xml:space="preserve">На основании </w:t>
      </w:r>
      <w:r>
        <w:rPr>
          <w:color w:val="000000"/>
          <w:spacing w:val="40"/>
          <w:szCs w:val="28"/>
          <w:shd w:fill="F8F8F8" w:val="clear"/>
        </w:rPr>
        <w:t xml:space="preserve"> </w:t>
      </w:r>
      <w:r>
        <w:rPr>
          <w:color w:val="000000"/>
          <w:szCs w:val="28"/>
          <w:shd w:fill="F8F8F8" w:val="clear"/>
        </w:rPr>
        <w:t>имеющихся</w:t>
      </w:r>
      <w:r>
        <w:rPr>
          <w:color w:val="000000"/>
          <w:spacing w:val="40"/>
          <w:szCs w:val="28"/>
          <w:shd w:fill="F8F8F8" w:val="clear"/>
        </w:rPr>
        <w:t xml:space="preserve"> </w:t>
      </w:r>
      <w:r>
        <w:rPr>
          <w:color w:val="000000"/>
          <w:szCs w:val="28"/>
          <w:shd w:fill="F8F8F8" w:val="clear"/>
        </w:rPr>
        <w:t>в</w:t>
      </w:r>
      <w:r>
        <w:rPr>
          <w:color w:val="000000"/>
          <w:spacing w:val="40"/>
          <w:szCs w:val="28"/>
          <w:shd w:fill="F8F8F8" w:val="clear"/>
        </w:rPr>
        <w:t xml:space="preserve"> </w:t>
      </w:r>
      <w:r>
        <w:rPr>
          <w:color w:val="000000"/>
          <w:szCs w:val="28"/>
          <w:shd w:fill="F8F8F8" w:val="clear"/>
        </w:rPr>
        <w:t>комиссии</w:t>
      </w:r>
      <w:r>
        <w:rPr>
          <w:color w:val="000000"/>
          <w:spacing w:val="40"/>
          <w:szCs w:val="28"/>
          <w:shd w:fill="F8F8F8" w:val="clear"/>
        </w:rPr>
        <w:t xml:space="preserve"> </w:t>
      </w:r>
      <w:r>
        <w:rPr>
          <w:color w:val="000000"/>
          <w:szCs w:val="28"/>
          <w:shd w:fill="F8F8F8" w:val="clear"/>
        </w:rPr>
        <w:t>материалов,</w:t>
      </w:r>
      <w:r>
        <w:rPr>
          <w:color w:val="000000"/>
          <w:spacing w:val="40"/>
          <w:szCs w:val="28"/>
          <w:shd w:fill="F8F8F8" w:val="clear"/>
        </w:rPr>
        <w:t xml:space="preserve"> </w:t>
      </w:r>
      <w:r>
        <w:rPr>
          <w:color w:val="000000"/>
          <w:szCs w:val="28"/>
          <w:shd w:fill="F8F8F8" w:val="clear"/>
        </w:rPr>
        <w:t>руководствуясь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2"/>
          <w:szCs w:val="28"/>
          <w:shd w:fill="F8F8F8" w:val="clear"/>
        </w:rPr>
        <w:t xml:space="preserve">пунктом  ______  </w:t>
      </w:r>
      <w:r>
        <w:rPr>
          <w:color w:val="000000"/>
          <w:szCs w:val="28"/>
        </w:rPr>
        <w:t>порядка межведомственного взаимодействия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семей, находящихся в социально опасном положении, утвержденного постановлением комиссии по делам несовершеннолетних и защите их прав в Луганской Народной</w:t>
      </w:r>
      <w:r>
        <w:rPr>
          <w:color w:val="000000"/>
          <w:spacing w:val="40"/>
          <w:szCs w:val="28"/>
        </w:rPr>
        <w:t xml:space="preserve"> </w:t>
      </w:r>
      <w:r>
        <w:rPr>
          <w:color w:val="000000"/>
          <w:szCs w:val="28"/>
          <w:lang w:eastAsia="en-US"/>
        </w:rPr>
        <w:t xml:space="preserve">Республике </w:t>
      </w:r>
      <w:r>
        <w:rPr>
          <w:color w:val="000000"/>
          <w:szCs w:val="28"/>
        </w:rPr>
        <w:t>от ________________ № ____________</w:t>
      </w:r>
      <w:r>
        <w:rPr>
          <w:color w:val="000000"/>
          <w:spacing w:val="80"/>
          <w:szCs w:val="28"/>
        </w:rPr>
        <w:t xml:space="preserve"> </w:t>
      </w:r>
      <w:r>
        <w:rPr>
          <w:color w:val="000000"/>
          <w:spacing w:val="16"/>
          <w:szCs w:val="28"/>
        </w:rPr>
        <w:t xml:space="preserve"> </w:t>
      </w:r>
      <w:r>
        <w:rPr>
          <w:color w:val="000000"/>
          <w:szCs w:val="28"/>
        </w:rPr>
        <w:t>несовершеннолетний или семья</w:t>
      </w:r>
      <w:r>
        <w:rPr>
          <w:i/>
          <w:color w:val="000000"/>
          <w:szCs w:val="28"/>
          <w:shd w:fill="F8F8F8" w:val="clear"/>
        </w:rPr>
        <w:t xml:space="preserve"> </w:t>
      </w:r>
      <w:r>
        <w:rPr>
          <w:i/>
          <w:color w:val="000000"/>
          <w:szCs w:val="28"/>
          <w:u w:val="single"/>
          <w:shd w:fill="F8F8F8" w:val="clear"/>
        </w:rPr>
        <w:t>(</w:t>
      </w:r>
      <w:r>
        <w:rPr>
          <w:i/>
          <w:color w:val="000000"/>
          <w:szCs w:val="28"/>
          <w:u w:val="single"/>
        </w:rPr>
        <w:t>Ф.И.О. дата рождения).</w:t>
      </w:r>
    </w:p>
    <w:p>
      <w:pPr>
        <w:pStyle w:val="Style19"/>
        <w:tabs>
          <w:tab w:val="clear" w:pos="708"/>
          <w:tab w:val="left" w:pos="9099" w:leader="none"/>
        </w:tabs>
        <w:ind w:right="13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tabs>
          <w:tab w:val="clear" w:pos="708"/>
          <w:tab w:val="left" w:pos="9099" w:leader="none"/>
        </w:tabs>
        <w:ind w:firstLine="737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подпунктом_______ </w:t>
      </w:r>
      <w:r>
        <w:rPr>
          <w:spacing w:val="-2"/>
          <w:sz w:val="28"/>
          <w:szCs w:val="28"/>
        </w:rPr>
        <w:t xml:space="preserve">пункта </w:t>
      </w:r>
      <w:r>
        <w:rPr>
          <w:sz w:val="28"/>
          <w:szCs w:val="28"/>
        </w:rPr>
        <w:t xml:space="preserve">1 статьи 5 </w:t>
      </w:r>
      <w:r>
        <w:rPr>
          <w:color w:val="000000"/>
          <w:sz w:val="28"/>
          <w:szCs w:val="28"/>
          <w:shd w:fill="F8F8F8" w:val="clear"/>
        </w:rPr>
        <w:t>Федерального закона от 24 июня 1999 года № 120-ФЗ «Об основах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fill="F8F8F8" w:val="clear"/>
        </w:rPr>
        <w:t>системы профилактики безнадзорности и правонарушений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  <w:shd w:fill="F8F8F8" w:val="clear"/>
        </w:rPr>
        <w:t>несовершеннолетних»_________________________________________________</w:t>
      </w:r>
    </w:p>
    <w:p>
      <w:pPr>
        <w:pStyle w:val="Normal"/>
        <w:spacing w:lineRule="exact" w:line="253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статья</w:t>
      </w:r>
      <w:r>
        <w:rPr>
          <w:spacing w:val="-8"/>
          <w:sz w:val="20"/>
        </w:rPr>
        <w:t xml:space="preserve"> </w:t>
      </w:r>
      <w:r>
        <w:rPr>
          <w:sz w:val="20"/>
        </w:rPr>
        <w:t>нормативного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правового</w:t>
      </w:r>
      <w:r>
        <w:rPr>
          <w:spacing w:val="-9"/>
          <w:sz w:val="20"/>
        </w:rPr>
        <w:t xml:space="preserve"> </w:t>
      </w:r>
      <w:r>
        <w:rPr>
          <w:sz w:val="20"/>
        </w:rPr>
        <w:t>акта,</w:t>
      </w:r>
      <w:r>
        <w:rPr>
          <w:spacing w:val="-9"/>
          <w:sz w:val="20"/>
        </w:rPr>
        <w:t xml:space="preserve"> </w:t>
      </w:r>
      <w:r>
        <w:rPr>
          <w:sz w:val="20"/>
        </w:rPr>
        <w:t>регламентирующего</w:t>
      </w:r>
      <w:r>
        <w:rPr>
          <w:spacing w:val="-8"/>
          <w:sz w:val="20"/>
        </w:rPr>
        <w:t xml:space="preserve">  включение в реестр</w:t>
      </w:r>
    </w:p>
    <w:p>
      <w:pPr>
        <w:pStyle w:val="Normal"/>
        <w:ind w:right="50" w:hanging="0"/>
        <w:jc w:val="center"/>
        <w:rPr>
          <w:sz w:val="20"/>
        </w:rPr>
      </w:pPr>
      <w:r>
        <w:rPr>
          <w:spacing w:val="-2"/>
          <w:sz w:val="20"/>
        </w:rPr>
        <w:t>несовершеннолетнего)</w:t>
      </w:r>
    </w:p>
    <w:p>
      <w:pPr>
        <w:pStyle w:val="Normal"/>
        <w:ind w:right="50" w:hanging="0"/>
        <w:jc w:val="center"/>
        <w:rPr>
          <w:spacing w:val="-2"/>
          <w:sz w:val="22"/>
        </w:rPr>
      </w:pPr>
      <w:r>
        <w:rPr>
          <w:spacing w:val="-2"/>
          <w:sz w:val="22"/>
        </w:rPr>
      </w:r>
    </w:p>
    <w:p>
      <w:pPr>
        <w:pStyle w:val="Normal"/>
        <w:ind w:right="50" w:hanging="0"/>
        <w:jc w:val="center"/>
        <w:rPr>
          <w:szCs w:val="28"/>
        </w:rPr>
      </w:pPr>
      <w:r>
        <w:rPr>
          <w:spacing w:val="-2"/>
          <w:szCs w:val="28"/>
        </w:rPr>
        <w:t>ПОСТАНОВИЛА:</w:t>
      </w:r>
    </w:p>
    <w:p>
      <w:pPr>
        <w:pStyle w:val="Normal"/>
        <w:ind w:right="50" w:hanging="0"/>
        <w:jc w:val="both"/>
        <w:rPr>
          <w:szCs w:val="28"/>
        </w:rPr>
      </w:pPr>
      <w:r>
        <w:rPr>
          <w:color w:val="000000"/>
          <w:szCs w:val="28"/>
          <w:lang w:eastAsia="zh-CN"/>
        </w:rPr>
        <w:tab/>
        <w:t>1. Внести сведения о несовершеннолетнем (ФИО) и (или) семье (ФИО) в соответствующие реестры несовершеннолетних и семей, находящихся в социально опасном положении.</w:t>
      </w:r>
    </w:p>
    <w:p>
      <w:pPr>
        <w:pStyle w:val="Normal"/>
        <w:ind w:right="50" w:hanging="0"/>
        <w:jc w:val="both"/>
        <w:rPr>
          <w:szCs w:val="28"/>
        </w:rPr>
      </w:pPr>
      <w:r>
        <w:rPr>
          <w:color w:val="000000"/>
          <w:szCs w:val="28"/>
          <w:lang w:eastAsia="zh-CN"/>
        </w:rPr>
        <w:tab/>
        <w:t>2. Органам и учреждениям системы профилактики (наименование) направить в комиссию по делам несовершеннолетних и защите их прав предложения для включения в межведомственный план индивидуальной профилактической работы с семьей сроком на 6 месяцев.</w:t>
      </w:r>
    </w:p>
    <w:p>
      <w:pPr>
        <w:pStyle w:val="Normal"/>
        <w:ind w:right="50" w:hanging="0"/>
        <w:jc w:val="both"/>
        <w:rPr>
          <w:szCs w:val="28"/>
        </w:rPr>
      </w:pPr>
      <w:r>
        <w:rPr>
          <w:color w:val="000000"/>
          <w:szCs w:val="28"/>
          <w:lang w:eastAsia="zh-CN"/>
        </w:rPr>
        <w:t>Срок исполнения: (указывается дата исполнения поручения).</w:t>
      </w:r>
    </w:p>
    <w:p>
      <w:pPr>
        <w:pStyle w:val="ListParagraph"/>
        <w:tabs>
          <w:tab w:val="clear" w:pos="708"/>
          <w:tab w:val="left" w:pos="795" w:leader="none"/>
          <w:tab w:val="left" w:pos="7959" w:leader="none"/>
        </w:tabs>
        <w:ind w:left="285" w:right="57" w:hanging="0"/>
        <w:jc w:val="both"/>
        <w:rPr/>
      </w:pPr>
      <w:r>
        <w:rPr>
          <w:color w:val="000000"/>
          <w:szCs w:val="28"/>
          <w:lang w:eastAsia="zh-CN"/>
        </w:rPr>
        <w:tab/>
        <w:t>3. Ответственному секретарю комиссии по делам несовершеннолетних и защите их прав подготовить проект межведомственного плана индивидуальной профилактической работы.</w:t>
      </w:r>
    </w:p>
    <w:p>
      <w:pPr>
        <w:pStyle w:val="ListParagraph"/>
        <w:tabs>
          <w:tab w:val="clear" w:pos="708"/>
          <w:tab w:val="left" w:pos="1439" w:leader="none"/>
          <w:tab w:val="left" w:pos="7959" w:leader="none"/>
        </w:tabs>
        <w:ind w:left="285" w:right="57" w:hanging="0"/>
        <w:jc w:val="both"/>
        <w:rPr/>
      </w:pPr>
      <w:r>
        <w:rPr>
          <w:color w:val="000000"/>
          <w:szCs w:val="28"/>
          <w:lang w:eastAsia="zh-CN"/>
        </w:rPr>
        <w:t>Срок исполнения: (указывается дата исполнения поручения).</w:t>
      </w:r>
    </w:p>
    <w:p>
      <w:pPr>
        <w:pStyle w:val="ListParagraph"/>
        <w:tabs>
          <w:tab w:val="clear" w:pos="708"/>
          <w:tab w:val="left" w:pos="855" w:leader="none"/>
          <w:tab w:val="left" w:pos="7959" w:leader="none"/>
        </w:tabs>
        <w:ind w:left="285" w:right="57" w:hanging="0"/>
        <w:jc w:val="both"/>
        <w:rPr/>
      </w:pPr>
      <w:r>
        <w:rPr>
          <w:color w:val="000000"/>
          <w:szCs w:val="28"/>
          <w:lang w:eastAsia="zh-CN"/>
        </w:rPr>
        <w:tab/>
        <w:t>4. Контроль за исполнением данного постановления возложить на заместителя председателя комиссии.</w:t>
      </w:r>
    </w:p>
    <w:p>
      <w:pPr>
        <w:pStyle w:val="ListParagraph"/>
        <w:widowControl/>
        <w:tabs>
          <w:tab w:val="clear" w:pos="708"/>
          <w:tab w:val="left" w:pos="1439" w:leader="none"/>
          <w:tab w:val="left" w:pos="7959" w:leader="none"/>
        </w:tabs>
        <w:suppressAutoHyphens w:val="true"/>
        <w:bidi w:val="0"/>
        <w:spacing w:before="0" w:after="0"/>
        <w:ind w:left="57" w:right="57" w:firstLine="737"/>
        <w:jc w:val="both"/>
        <w:rPr/>
      </w:pPr>
      <w:r>
        <w:rPr>
          <w:color w:val="000000"/>
          <w:szCs w:val="28"/>
          <w:lang w:eastAsia="zh-CN"/>
        </w:rPr>
        <w:t>Постановление объявлено на заседании комиссии. Постановление вступает в силу после вынесения. Положение п. 1 ст. 8 Федерального закона от 24.06.1999 № 120</w:t>
        <w:noBreakHyphen/>
        <w:t>ФЗ «Об основах системы профилактики безнадзорности и правонарушений несовершеннолетних» разъяснено.</w:t>
      </w:r>
    </w:p>
    <w:p>
      <w:pPr>
        <w:pStyle w:val="ListParagraph"/>
        <w:tabs>
          <w:tab w:val="clear" w:pos="708"/>
          <w:tab w:val="left" w:pos="1439" w:leader="none"/>
          <w:tab w:val="left" w:pos="7959" w:leader="none"/>
        </w:tabs>
        <w:ind w:left="285" w:right="57" w:firstLine="737"/>
        <w:jc w:val="both"/>
        <w:rPr/>
      </w:pPr>
      <w:r>
        <w:rPr>
          <w:color w:val="000000"/>
          <w:szCs w:val="28"/>
          <w:lang w:eastAsia="zh-CN"/>
        </w:rPr>
        <w:t>В соответствии с Главой 22 Кодекса административного судопроизводства Российской Федерации, при оспаривании решений КДНиЗП административное исковое заявление может быть подано гражданином в суд в течение трех месяцев со дня, когда ему стало известно о нарушении его прав, свобод и законных интересов.</w:t>
      </w:r>
    </w:p>
    <w:p>
      <w:pPr>
        <w:pStyle w:val="ListParagraph"/>
        <w:tabs>
          <w:tab w:val="clear" w:pos="708"/>
          <w:tab w:val="left" w:pos="1439" w:leader="none"/>
          <w:tab w:val="left" w:pos="7959" w:leader="none"/>
        </w:tabs>
        <w:ind w:left="285" w:right="57" w:firstLine="737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</w:r>
    </w:p>
    <w:p>
      <w:pPr>
        <w:pStyle w:val="ListParagraph"/>
        <w:tabs>
          <w:tab w:val="clear" w:pos="708"/>
          <w:tab w:val="left" w:pos="1439" w:leader="none"/>
          <w:tab w:val="left" w:pos="7959" w:leader="none"/>
        </w:tabs>
        <w:ind w:left="285" w:right="57" w:hanging="0"/>
        <w:jc w:val="both"/>
        <w:rPr>
          <w:i/>
          <w:i/>
          <w:iCs/>
          <w:spacing w:val="-2"/>
          <w:szCs w:val="28"/>
        </w:rPr>
      </w:pPr>
      <w:r>
        <w:rPr>
          <w:i/>
          <w:iCs/>
          <w:spacing w:val="-2"/>
          <w:szCs w:val="28"/>
        </w:rPr>
      </w:r>
    </w:p>
    <w:p>
      <w:pPr>
        <w:pStyle w:val="Style19"/>
        <w:spacing w:before="0" w:after="0"/>
        <w:ind w:left="57" w:right="170" w:firstLine="624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tabs>
          <w:tab w:val="clear" w:pos="708"/>
          <w:tab w:val="left" w:pos="4243" w:leader="none"/>
          <w:tab w:val="left" w:pos="5570" w:leader="none"/>
        </w:tabs>
        <w:rPr>
          <w:sz w:val="24"/>
          <w:szCs w:val="24"/>
        </w:rPr>
      </w:pPr>
      <w:r>
        <w:rPr>
          <w:sz w:val="28"/>
          <w:szCs w:val="28"/>
        </w:rPr>
        <w:t>Председатель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комиссии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  <w:tab/>
        <w:t xml:space="preserve"> </w:t>
      </w:r>
      <w:r>
        <w:rPr>
          <w:sz w:val="24"/>
          <w:szCs w:val="24"/>
        </w:rPr>
        <w:tab/>
        <w:tab/>
        <w:tab/>
      </w:r>
      <w:r>
        <w:rPr>
          <w:sz w:val="24"/>
          <w:szCs w:val="24"/>
          <w:u w:val="single"/>
        </w:rPr>
        <w:tab/>
        <w:tab/>
      </w:r>
    </w:p>
    <w:p>
      <w:pPr>
        <w:pStyle w:val="Style19"/>
        <w:spacing w:lineRule="exact" w:line="20"/>
        <w:ind w:left="809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206" w:leader="none"/>
        </w:tabs>
        <w:ind w:left="4344" w:hanging="0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   </w:t>
      </w:r>
      <w:r>
        <w:rPr>
          <w:spacing w:val="-2"/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pacing w:val="-2"/>
          <w:sz w:val="16"/>
          <w:szCs w:val="16"/>
        </w:rPr>
        <w:t>(Ф.И.О.)</w:t>
      </w:r>
    </w:p>
    <w:p>
      <w:pPr>
        <w:pStyle w:val="Style19"/>
        <w:spacing w:before="5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ind w:right="57" w:hanging="0"/>
        <w:rPr/>
      </w:pPr>
      <w:r>
        <w:rPr>
          <w:sz w:val="28"/>
          <w:szCs w:val="28"/>
        </w:rPr>
        <w:t>Ответственный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секретарь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   __________                            </w:t>
      </w:r>
      <w:r>
        <w:rPr>
          <w:spacing w:val="-2"/>
          <w:sz w:val="24"/>
          <w:szCs w:val="24"/>
        </w:rPr>
        <w:t>_____________</w:t>
      </w:r>
    </w:p>
    <w:p>
      <w:pPr>
        <w:pStyle w:val="Style19"/>
        <w:ind w:right="57" w:hanging="0"/>
        <w:rPr/>
      </w:pPr>
      <w:r>
        <w:rPr>
          <w:spacing w:val="-2"/>
          <w:sz w:val="24"/>
          <w:szCs w:val="24"/>
        </w:rPr>
        <w:tab/>
        <w:tab/>
        <w:tab/>
        <w:tab/>
        <w:tab/>
        <w:tab/>
        <w:t xml:space="preserve">          </w:t>
      </w:r>
      <w:r>
        <w:rPr>
          <w:spacing w:val="-2"/>
          <w:sz w:val="16"/>
          <w:szCs w:val="16"/>
        </w:rPr>
        <w:t>(подпись)</w:t>
      </w:r>
      <w:r>
        <w:rPr>
          <w:spacing w:val="-2"/>
          <w:sz w:val="24"/>
          <w:szCs w:val="24"/>
        </w:rPr>
        <w:tab/>
        <w:tab/>
        <w:tab/>
        <w:tab/>
        <w:t xml:space="preserve">       </w:t>
      </w:r>
      <w:r>
        <w:rPr>
          <w:spacing w:val="-2"/>
          <w:sz w:val="16"/>
          <w:szCs w:val="16"/>
        </w:rPr>
        <w:t>(Ф.И.О.)</w:t>
      </w:r>
    </w:p>
    <w:p>
      <w:pPr>
        <w:pStyle w:val="Style19"/>
        <w:tabs>
          <w:tab w:val="clear" w:pos="708"/>
          <w:tab w:val="left" w:pos="7979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tabs>
          <w:tab w:val="clear" w:pos="708"/>
          <w:tab w:val="left" w:pos="7979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tabs>
          <w:tab w:val="clear" w:pos="708"/>
          <w:tab w:val="left" w:pos="7979" w:leader="none"/>
        </w:tabs>
        <w:rPr>
          <w:sz w:val="24"/>
          <w:szCs w:val="24"/>
        </w:rPr>
      </w:pPr>
      <w:r>
        <w:rPr>
          <w:sz w:val="28"/>
          <w:szCs w:val="28"/>
        </w:rPr>
        <w:t>Копию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получил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(-а)</w:t>
      </w:r>
      <w:r>
        <w:rPr>
          <w:spacing w:val="70"/>
          <w:sz w:val="28"/>
          <w:szCs w:val="28"/>
        </w:rPr>
        <w:t xml:space="preserve">  </w:t>
      </w:r>
      <w:r>
        <w:rPr>
          <w:spacing w:val="70"/>
          <w:sz w:val="24"/>
          <w:szCs w:val="24"/>
        </w:rPr>
        <w:t xml:space="preserve"> </w:t>
      </w:r>
      <w:r>
        <w:rPr>
          <w:sz w:val="28"/>
          <w:szCs w:val="28"/>
        </w:rPr>
        <w:t>«</w:t>
      </w:r>
      <w:r>
        <w:rPr>
          <w:spacing w:val="-1"/>
          <w:sz w:val="28"/>
          <w:szCs w:val="28"/>
        </w:rPr>
        <w:t xml:space="preserve"> </w:t>
      </w:r>
      <w:r>
        <w:rPr>
          <w:spacing w:val="80"/>
          <w:w w:val="150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20</w:t>
      </w:r>
      <w:r>
        <w:rPr>
          <w:spacing w:val="-4"/>
          <w:sz w:val="28"/>
          <w:szCs w:val="28"/>
        </w:rPr>
        <w:t xml:space="preserve"> </w:t>
      </w:r>
      <w:r>
        <w:rPr>
          <w:spacing w:val="48"/>
          <w:w w:val="150"/>
          <w:sz w:val="28"/>
          <w:szCs w:val="28"/>
          <w:u w:val="single"/>
        </w:rPr>
        <w:t xml:space="preserve">     </w:t>
      </w:r>
      <w:r>
        <w:rPr>
          <w:spacing w:val="-5"/>
          <w:sz w:val="28"/>
          <w:szCs w:val="28"/>
        </w:rPr>
        <w:t>г.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243" w:leader="none"/>
          <w:tab w:val="left" w:pos="557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ab/>
        <w:tab/>
        <w:tab/>
        <w:tab/>
      </w:r>
      <w:r>
        <w:rPr>
          <w:sz w:val="24"/>
          <w:szCs w:val="24"/>
          <w:u w:val="single"/>
        </w:rPr>
        <w:tab/>
        <w:tab/>
      </w:r>
    </w:p>
    <w:p>
      <w:pPr>
        <w:pStyle w:val="Style19"/>
        <w:spacing w:lineRule="exact" w:line="20"/>
        <w:ind w:left="809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701" w:right="567" w:gutter="0" w:header="720" w:top="1134" w:footer="720" w:bottom="1134"/>
          <w:pgNumType w:fmt="decimal"/>
          <w:formProt w:val="false"/>
          <w:titlePg/>
          <w:textDirection w:val="lrTb"/>
          <w:docGrid w:type="default" w:linePitch="381" w:charSpace="0"/>
        </w:sectPr>
        <w:pStyle w:val="Normal"/>
        <w:tabs>
          <w:tab w:val="clear" w:pos="708"/>
          <w:tab w:val="left" w:pos="8206" w:leader="none"/>
        </w:tabs>
        <w:ind w:left="4344" w:hanging="0"/>
        <w:rPr>
          <w:sz w:val="16"/>
          <w:szCs w:val="16"/>
        </w:rPr>
      </w:pPr>
      <w:r>
        <w:rPr>
          <w:spacing w:val="-2"/>
          <w:sz w:val="24"/>
          <w:szCs w:val="24"/>
        </w:rPr>
        <w:t xml:space="preserve">  </w:t>
      </w:r>
      <w:r>
        <w:rPr>
          <w:spacing w:val="-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(подпись)</w:t>
      </w:r>
      <w:r>
        <w:rPr>
          <w:spacing w:val="-2"/>
          <w:sz w:val="24"/>
          <w:szCs w:val="24"/>
        </w:rPr>
        <w:tab/>
      </w:r>
      <w:r>
        <w:rPr>
          <w:spacing w:val="-2"/>
          <w:sz w:val="16"/>
          <w:szCs w:val="16"/>
        </w:rPr>
        <w:t>(Ф.И.О.)</w:t>
      </w:r>
    </w:p>
    <w:p>
      <w:pPr>
        <w:pStyle w:val="Normal"/>
        <w:rPr/>
      </w:pPr>
      <w:r>
        <w:rPr/>
      </w:r>
    </w:p>
    <w:p>
      <w:pPr>
        <w:sectPr>
          <w:headerReference w:type="default" r:id="rId6"/>
          <w:headerReference w:type="first" r:id="rId7"/>
          <w:footerReference w:type="default" r:id="rId8"/>
          <w:footerReference w:type="first" r:id="rId9"/>
          <w:type w:val="nextPage"/>
          <w:pgSz w:orient="landscape" w:w="16838" w:h="11906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0" w:val="0000" w:noHBand="0" w:lastColumn="0" w:firstColumn="0" w:lastRow="0" w:firstRow="0"/>
      </w:tblPr>
      <w:tblGrid>
        <w:gridCol w:w="7545"/>
        <w:gridCol w:w="7024"/>
      </w:tblGrid>
      <w:tr>
        <w:trPr/>
        <w:tc>
          <w:tcPr>
            <w:tcW w:w="7545" w:type="dxa"/>
            <w:tcBorders/>
          </w:tcPr>
          <w:p>
            <w:pPr>
              <w:pStyle w:val="Style28"/>
              <w:widowControl w:val="false"/>
              <w:suppressLineNumbers/>
              <w:suppressAutoHyphens w:val="true"/>
              <w:bidi w:val="0"/>
              <w:spacing w:before="0" w:after="0"/>
              <w:ind w:left="0" w:right="57" w:hanging="0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7024" w:type="dxa"/>
            <w:tcBorders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>
            <w:pPr>
              <w:pStyle w:val="Style28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к Порядку межведомственного взаимодействия органов и учреждений системы профилактики безнадзорности</w:t>
              <w:br/>
              <w:t>и правонарушений несовершеннолетних по организации индивидуальной профилактической работы в отношении несовершеннолетних и (или) семей, находящихся в социально опасном положении на территории Луганской Народной Республики</w:t>
            </w:r>
          </w:p>
        </w:tc>
      </w:tr>
      <w:tr>
        <w:trPr/>
        <w:tc>
          <w:tcPr>
            <w:tcW w:w="7545" w:type="dxa"/>
            <w:tcBorders/>
          </w:tcPr>
          <w:p>
            <w:pPr>
              <w:pStyle w:val="Style28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7024" w:type="dxa"/>
            <w:tcBorders/>
          </w:tcPr>
          <w:p>
            <w:pPr>
              <w:pStyle w:val="Style28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Style28"/>
              <w:widowControl w:val="false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>
            <w:pPr>
              <w:pStyle w:val="Style28"/>
              <w:widowControl w:val="false"/>
              <w:rPr>
                <w:szCs w:val="28"/>
              </w:rPr>
            </w:pPr>
            <w:r>
              <w:rPr>
                <w:szCs w:val="28"/>
              </w:rPr>
              <w:t>постановлением комиссии по делам несовершеннолетних и защите их прав муниципального образования от________№ ___</w:t>
            </w:r>
          </w:p>
        </w:tc>
      </w:tr>
    </w:tbl>
    <w:p>
      <w:pPr>
        <w:pStyle w:val="Style19"/>
        <w:spacing w:before="233" w:after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Style23"/>
        <w:rPr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План межведомственной индивидуальной профилактической работы (далее - ИПР) </w:t>
      </w:r>
    </w:p>
    <w:p>
      <w:pPr>
        <w:pStyle w:val="Style23"/>
        <w:rPr>
          <w:b w:val="false"/>
          <w:bCs w:val="false"/>
        </w:rPr>
      </w:pPr>
      <w:r>
        <w:rPr>
          <w:b w:val="false"/>
          <w:bCs w:val="false"/>
        </w:rPr>
        <w:t>с несовершеннолетним, и</w:t>
      </w:r>
      <w:r>
        <w:rPr>
          <w:b w:val="false"/>
          <w:bCs w:val="false"/>
          <w:spacing w:val="-4"/>
        </w:rPr>
        <w:t xml:space="preserve"> </w:t>
      </w:r>
      <w:r>
        <w:rPr>
          <w:b w:val="false"/>
          <w:bCs w:val="false"/>
        </w:rPr>
        <w:t>(или)</w:t>
      </w:r>
      <w:r>
        <w:rPr>
          <w:b w:val="false"/>
          <w:bCs w:val="false"/>
          <w:spacing w:val="-2"/>
        </w:rPr>
        <w:t xml:space="preserve"> </w:t>
      </w:r>
      <w:r>
        <w:rPr>
          <w:b w:val="false"/>
          <w:bCs w:val="false"/>
        </w:rPr>
        <w:t>семьей</w:t>
      </w:r>
      <w:r>
        <w:rPr>
          <w:b w:val="false"/>
          <w:bCs w:val="false"/>
          <w:spacing w:val="-3"/>
        </w:rPr>
        <w:t xml:space="preserve"> </w:t>
      </w:r>
      <w:r>
        <w:rPr>
          <w:b w:val="false"/>
          <w:bCs w:val="false"/>
        </w:rPr>
        <w:t>находящейся</w:t>
      </w:r>
      <w:r>
        <w:rPr>
          <w:b w:val="false"/>
          <w:bCs w:val="false"/>
          <w:spacing w:val="-4"/>
        </w:rPr>
        <w:t xml:space="preserve"> </w:t>
      </w:r>
      <w:r>
        <w:rPr>
          <w:b w:val="false"/>
          <w:bCs w:val="false"/>
        </w:rPr>
        <w:t>в</w:t>
      </w:r>
      <w:r>
        <w:rPr>
          <w:b w:val="false"/>
          <w:bCs w:val="false"/>
          <w:spacing w:val="-3"/>
        </w:rPr>
        <w:t xml:space="preserve"> </w:t>
      </w:r>
      <w:r>
        <w:rPr>
          <w:b w:val="false"/>
          <w:bCs w:val="false"/>
        </w:rPr>
        <w:t>социально опасном положении</w:t>
      </w:r>
    </w:p>
    <w:p>
      <w:pPr>
        <w:pStyle w:val="Normal"/>
        <w:tabs>
          <w:tab w:val="clear" w:pos="708"/>
          <w:tab w:val="left" w:pos="630" w:leader="none"/>
        </w:tabs>
        <w:spacing w:lineRule="exact" w:line="322" w:before="316" w:after="0"/>
        <w:jc w:val="both"/>
        <w:rPr>
          <w:i/>
          <w:i/>
        </w:rPr>
      </w:pPr>
      <w:r>
        <w:rPr/>
        <w:tab/>
        <w:t>План</w:t>
      </w:r>
      <w:r>
        <w:rPr>
          <w:spacing w:val="80"/>
        </w:rPr>
        <w:t xml:space="preserve"> </w:t>
      </w:r>
      <w:r>
        <w:rPr/>
        <w:t>в</w:t>
      </w:r>
      <w:r>
        <w:rPr>
          <w:spacing w:val="80"/>
        </w:rPr>
        <w:t xml:space="preserve"> </w:t>
      </w:r>
      <w:r>
        <w:rPr/>
        <w:t>отношении</w:t>
      </w:r>
      <w:r>
        <w:rPr>
          <w:spacing w:val="80"/>
        </w:rPr>
        <w:t xml:space="preserve"> </w:t>
      </w:r>
      <w:r>
        <w:rPr/>
        <w:t>несовершеннолетнего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(или)</w:t>
      </w:r>
      <w:r>
        <w:rPr>
          <w:spacing w:val="80"/>
        </w:rPr>
        <w:t xml:space="preserve"> </w:t>
      </w:r>
      <w:r>
        <w:rPr/>
        <w:t>семьи</w:t>
      </w:r>
      <w:r>
        <w:rPr>
          <w:spacing w:val="74"/>
        </w:rPr>
        <w:t xml:space="preserve"> </w:t>
      </w:r>
      <w:r>
        <w:rPr>
          <w:i/>
          <w:u w:val="single"/>
        </w:rPr>
        <w:t>(Ф.И.О.</w:t>
      </w:r>
      <w:r>
        <w:rPr>
          <w:i/>
          <w:spacing w:val="73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76"/>
          <w:u w:val="single"/>
        </w:rPr>
        <w:t xml:space="preserve"> </w:t>
      </w:r>
      <w:r>
        <w:rPr>
          <w:i/>
          <w:u w:val="single"/>
        </w:rPr>
        <w:t>дата</w:t>
      </w:r>
      <w:r>
        <w:rPr>
          <w:i/>
          <w:spacing w:val="73"/>
          <w:u w:val="single"/>
        </w:rPr>
        <w:t xml:space="preserve"> </w:t>
      </w:r>
      <w:r>
        <w:rPr>
          <w:i/>
          <w:spacing w:val="-2"/>
          <w:u w:val="single"/>
        </w:rPr>
        <w:t>рождения)</w:t>
      </w:r>
    </w:p>
    <w:p>
      <w:pPr>
        <w:pStyle w:val="Normal"/>
        <w:tabs>
          <w:tab w:val="clear" w:pos="708"/>
          <w:tab w:val="left" w:pos="630" w:leader="none"/>
        </w:tabs>
        <w:spacing w:lineRule="exact" w:line="322" w:before="316" w:after="0"/>
        <w:jc w:val="both"/>
        <w:rPr>
          <w:i/>
          <w:i/>
        </w:rPr>
      </w:pPr>
      <w:r>
        <w:rPr>
          <w:i/>
          <w:spacing w:val="-2"/>
        </w:rPr>
        <w:t>С содержанием плана ИПР ознакомлен (а) _____________________________________________________________</w:t>
      </w:r>
    </w:p>
    <w:p>
      <w:pPr>
        <w:pStyle w:val="Normal"/>
        <w:tabs>
          <w:tab w:val="clear" w:pos="708"/>
          <w:tab w:val="left" w:pos="630" w:leader="none"/>
        </w:tabs>
        <w:spacing w:lineRule="exact" w:line="322" w:before="316" w:after="0"/>
        <w:jc w:val="both"/>
        <w:rPr>
          <w:i/>
          <w:i/>
        </w:rPr>
      </w:pPr>
      <w:r>
        <w:rPr>
          <w:i/>
          <w:spacing w:val="-2"/>
        </w:rPr>
        <w:t xml:space="preserve">состав семьи несовершеннолетнего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1"/>
        <w:gridCol w:w="2081"/>
        <w:gridCol w:w="2082"/>
        <w:gridCol w:w="2081"/>
        <w:gridCol w:w="2082"/>
        <w:gridCol w:w="2082"/>
        <w:gridCol w:w="2080"/>
      </w:tblGrid>
      <w:tr>
        <w:trPr/>
        <w:tc>
          <w:tcPr>
            <w:tcW w:w="2081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  <w:t>ФИО члена семьи</w:t>
            </w:r>
          </w:p>
        </w:tc>
        <w:tc>
          <w:tcPr>
            <w:tcW w:w="2081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  <w:t>Дата рождения</w:t>
            </w:r>
          </w:p>
        </w:tc>
        <w:tc>
          <w:tcPr>
            <w:tcW w:w="208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  <w:t>Степень родства</w:t>
            </w:r>
          </w:p>
        </w:tc>
        <w:tc>
          <w:tcPr>
            <w:tcW w:w="2081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  <w:t>Адрес регистрации/проживания</w:t>
            </w:r>
          </w:p>
        </w:tc>
        <w:tc>
          <w:tcPr>
            <w:tcW w:w="208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  <w:t>Место работы/учебы</w:t>
            </w:r>
          </w:p>
        </w:tc>
        <w:tc>
          <w:tcPr>
            <w:tcW w:w="208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  <w:t xml:space="preserve">Телефон </w:t>
            </w:r>
          </w:p>
        </w:tc>
        <w:tc>
          <w:tcPr>
            <w:tcW w:w="2080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  <w:t xml:space="preserve">Примечание </w:t>
            </w:r>
          </w:p>
        </w:tc>
      </w:tr>
      <w:tr>
        <w:trPr/>
        <w:tc>
          <w:tcPr>
            <w:tcW w:w="2081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208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2081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208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208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630" w:leader="none"/>
        </w:tabs>
        <w:spacing w:lineRule="exact" w:line="322" w:before="316" w:after="0"/>
        <w:jc w:val="both"/>
        <w:rPr>
          <w:i/>
          <w:i/>
        </w:rPr>
      </w:pPr>
      <w:r>
        <w:rPr>
          <w:i/>
          <w:spacing w:val="-2"/>
        </w:rPr>
        <w:t>Срок реализации:_________________________________________________________________________________________</w:t>
      </w:r>
    </w:p>
    <w:p>
      <w:pPr>
        <w:pStyle w:val="Normal"/>
        <w:spacing w:lineRule="exact" w:line="322" w:before="316" w:after="0"/>
        <w:jc w:val="both"/>
        <w:rPr>
          <w:i/>
          <w:i/>
        </w:rPr>
      </w:pPr>
      <w:r>
        <w:rPr/>
        <w:tab/>
        <w:t>Категория лица, в отношении которого проводиться ИПР ( ст. 5 Федерального закона от 24.06.1999 № 120</w:t>
        <w:noBreakHyphen/>
        <w:t>ФЗ</w:t>
        <w:br/>
        <w:t>«Об основах системы профилактики безнадзорности и правонарушений несовершеннолетних»____________________________________________________________________________________</w:t>
        <w:tab/>
        <w:t>Основания проведения ИПР  (ст. 6 Федерального закона от 24.06.1999 № 120</w:t>
        <w:noBreakHyphen/>
        <w:t>ФЗ «Об основах системы профилактики безнадзорности и правонарушений несовершеннолетних»_________________________________________</w:t>
      </w:r>
    </w:p>
    <w:p>
      <w:pPr>
        <w:pStyle w:val="Normal"/>
        <w:spacing w:lineRule="exact" w:line="322" w:before="316" w:after="0"/>
        <w:jc w:val="both"/>
        <w:rPr>
          <w:i/>
          <w:i/>
        </w:rPr>
      </w:pPr>
      <w:r>
        <w:rPr/>
        <w:tab/>
        <w:t>Основными задачами ИПР являются (ст. 2 Федерального закона от 24.06.1999 № 120</w:t>
        <w:noBreakHyphen/>
        <w:t>ФЗ «Об основах системы профилактики безнадзорности и правонарушений несовершеннолетних»_________________________________________</w:t>
      </w:r>
    </w:p>
    <w:p>
      <w:pPr>
        <w:pStyle w:val="Normal"/>
        <w:tabs>
          <w:tab w:val="clear" w:pos="708"/>
          <w:tab w:val="left" w:pos="12006" w:leader="none"/>
        </w:tabs>
        <w:spacing w:lineRule="exact" w:line="322" w:before="316" w:after="0"/>
        <w:jc w:val="both"/>
        <w:rPr>
          <w:i/>
          <w:i/>
        </w:rPr>
      </w:pPr>
      <w:r>
        <w:rPr/>
        <w:t>Исполнители ИПР: (органы и учреждения системы профилактики)______________________________________________</w:t>
      </w:r>
    </w:p>
    <w:p>
      <w:pPr>
        <w:pStyle w:val="Normal"/>
        <w:tabs>
          <w:tab w:val="clear" w:pos="708"/>
          <w:tab w:val="left" w:pos="12006" w:leader="none"/>
        </w:tabs>
        <w:spacing w:lineRule="exact" w:line="322" w:before="316" w:after="0"/>
        <w:jc w:val="both"/>
        <w:rPr>
          <w:i/>
          <w:i/>
        </w:rPr>
      </w:pPr>
      <w:r>
        <w:rPr/>
        <w:t>Исполнители ИПР: (по согласованию)_______________________________________________________________________</w:t>
      </w:r>
    </w:p>
    <w:p>
      <w:pPr>
        <w:pStyle w:val="Normal"/>
        <w:tabs>
          <w:tab w:val="clear" w:pos="708"/>
          <w:tab w:val="left" w:pos="5464" w:leader="none"/>
        </w:tabs>
        <w:spacing w:lineRule="exact" w:line="322"/>
        <w:rPr/>
      </w:pPr>
      <w:r>
        <w:rPr/>
      </w:r>
    </w:p>
    <w:p>
      <w:pPr>
        <w:pStyle w:val="Normal"/>
        <w:tabs>
          <w:tab w:val="clear" w:pos="708"/>
          <w:tab w:val="left" w:pos="543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433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564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0" w:val="0000" w:noHBand="0" w:lastColumn="0" w:firstColumn="0" w:lastRow="0" w:firstRow="0"/>
      </w:tblPr>
      <w:tblGrid>
        <w:gridCol w:w="329"/>
        <w:gridCol w:w="2256"/>
        <w:gridCol w:w="2254"/>
        <w:gridCol w:w="5845"/>
        <w:gridCol w:w="1535"/>
        <w:gridCol w:w="1102"/>
        <w:gridCol w:w="1242"/>
      </w:tblGrid>
      <w:tr>
        <w:trPr/>
        <w:tc>
          <w:tcPr>
            <w:tcW w:w="329" w:type="dxa"/>
            <w:tcBorders/>
          </w:tcPr>
          <w:p>
            <w:pPr>
              <w:pStyle w:val="Style28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п.п.</w:t>
            </w:r>
          </w:p>
        </w:tc>
        <w:tc>
          <w:tcPr>
            <w:tcW w:w="2256" w:type="dxa"/>
            <w:tcBorders/>
          </w:tcPr>
          <w:p>
            <w:pPr>
              <w:pStyle w:val="Style28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Направления работы</w:t>
            </w:r>
          </w:p>
          <w:p>
            <w:pPr>
              <w:pStyle w:val="Style28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(пример)</w:t>
            </w:r>
          </w:p>
        </w:tc>
        <w:tc>
          <w:tcPr>
            <w:tcW w:w="2254" w:type="dxa"/>
            <w:tcBorders/>
          </w:tcPr>
          <w:p>
            <w:pPr>
              <w:pStyle w:val="Style28"/>
              <w:widowControl w:val="false"/>
              <w:jc w:val="center"/>
              <w:rPr/>
            </w:pPr>
            <w:r>
              <w:rPr/>
              <w:t>Задачи ИПР</w:t>
            </w:r>
          </w:p>
        </w:tc>
        <w:tc>
          <w:tcPr>
            <w:tcW w:w="5845" w:type="dxa"/>
            <w:tcBorders/>
          </w:tcPr>
          <w:p>
            <w:pPr>
              <w:pStyle w:val="Style28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  <w:p>
            <w:pPr>
              <w:pStyle w:val="Style28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(пример)</w:t>
            </w:r>
          </w:p>
        </w:tc>
        <w:tc>
          <w:tcPr>
            <w:tcW w:w="1535" w:type="dxa"/>
            <w:tcBorders/>
          </w:tcPr>
          <w:p>
            <w:pPr>
              <w:pStyle w:val="Style28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Ответственные за реализацию органы и учреждения</w:t>
            </w:r>
          </w:p>
        </w:tc>
        <w:tc>
          <w:tcPr>
            <w:tcW w:w="1102" w:type="dxa"/>
            <w:tcBorders/>
          </w:tcPr>
          <w:p>
            <w:pPr>
              <w:pStyle w:val="Style28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242" w:type="dxa"/>
            <w:tcBorders/>
          </w:tcPr>
          <w:p>
            <w:pPr>
              <w:pStyle w:val="Style28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Результат</w:t>
            </w:r>
          </w:p>
        </w:tc>
      </w:tr>
      <w:tr>
        <w:trPr/>
        <w:tc>
          <w:tcPr>
            <w:tcW w:w="329" w:type="dxa"/>
            <w:tcBorders/>
          </w:tcPr>
          <w:p>
            <w:pPr>
              <w:pStyle w:val="Style2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6" w:type="dxa"/>
            <w:tcBorders/>
          </w:tcPr>
          <w:p>
            <w:pPr>
              <w:pStyle w:val="Style2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Социально-экономическое</w:t>
            </w:r>
          </w:p>
        </w:tc>
        <w:tc>
          <w:tcPr>
            <w:tcW w:w="2254" w:type="dxa"/>
            <w:tcBorders/>
          </w:tcPr>
          <w:p>
            <w:pPr>
              <w:pStyle w:val="Style2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5" w:type="dxa"/>
            <w:tcBorders/>
          </w:tcPr>
          <w:p>
            <w:pPr>
              <w:pStyle w:val="Style2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оформлении документов с целью получения: полагающихся социальных пособий, выплат, пенсий и др.; путевок в санаторно-оздоровительные учреждения и организации, а также в подготовке детей к школе, обеспечение канцелярскими и учебными принадлежностями и др.</w:t>
            </w:r>
          </w:p>
        </w:tc>
        <w:tc>
          <w:tcPr>
            <w:tcW w:w="1535" w:type="dxa"/>
            <w:tcBorders/>
          </w:tcPr>
          <w:p>
            <w:pPr>
              <w:pStyle w:val="Style2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2" w:type="dxa"/>
            <w:tcBorders/>
          </w:tcPr>
          <w:p>
            <w:pPr>
              <w:pStyle w:val="Style2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2" w:type="dxa"/>
            <w:tcBorders/>
          </w:tcPr>
          <w:p>
            <w:pPr>
              <w:pStyle w:val="Style2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29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  <w:t>2</w:t>
            </w:r>
          </w:p>
        </w:tc>
        <w:tc>
          <w:tcPr>
            <w:tcW w:w="2256" w:type="dxa"/>
            <w:tcBorders/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педагогическое, психологическое</w:t>
            </w:r>
          </w:p>
        </w:tc>
        <w:tc>
          <w:tcPr>
            <w:tcW w:w="2254" w:type="dxa"/>
            <w:tcBorders/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845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3869" w:leader="none"/>
              </w:tabs>
              <w:ind w:left="108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консультативной, в том числе диагностической работы с родителями, </w:t>
            </w:r>
            <w:r>
              <w:rPr>
                <w:spacing w:val="-2"/>
                <w:sz w:val="24"/>
              </w:rPr>
              <w:t xml:space="preserve">несовершеннолетними;осуществление </w:t>
            </w:r>
            <w:r>
              <w:rPr>
                <w:sz w:val="24"/>
              </w:rPr>
              <w:t>диагностики психоэмоционального состояния несовершеннолетних, родителей; налаживание и восстановление детско-родительских отношений; разрешение конфликтных внутрисемейных ситуаций с использованием медиативных восстановительных технологий; оказание педагогической, психологической помощи и др.</w:t>
            </w:r>
          </w:p>
        </w:tc>
        <w:tc>
          <w:tcPr>
            <w:tcW w:w="1535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124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29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  <w:t>3</w:t>
            </w:r>
          </w:p>
        </w:tc>
        <w:tc>
          <w:tcPr>
            <w:tcW w:w="2256" w:type="dxa"/>
            <w:tcBorders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медицинское</w:t>
            </w:r>
          </w:p>
        </w:tc>
        <w:tc>
          <w:tcPr>
            <w:tcW w:w="2254" w:type="dxa"/>
            <w:tcBorders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845" w:type="dxa"/>
            <w:tcBorders/>
          </w:tcPr>
          <w:p>
            <w:pPr>
              <w:pStyle w:val="TableParagraph"/>
              <w:widowControl w:val="false"/>
              <w:ind w:left="108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патронажа;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оказание 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родителям, несовершеннолетним; оказание содействия в медицинском обследовании, прохождение медицинских комиссий, в том числе сборе документов для оформления инвалидности</w:t>
            </w:r>
          </w:p>
        </w:tc>
        <w:tc>
          <w:tcPr>
            <w:tcW w:w="1535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124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29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  <w:t>4</w:t>
            </w:r>
          </w:p>
        </w:tc>
        <w:tc>
          <w:tcPr>
            <w:tcW w:w="2256" w:type="dxa"/>
            <w:tcBorders/>
          </w:tcPr>
          <w:p>
            <w:pPr>
              <w:pStyle w:val="Style2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</w:t>
            </w:r>
          </w:p>
        </w:tc>
        <w:tc>
          <w:tcPr>
            <w:tcW w:w="2254" w:type="dxa"/>
            <w:tcBorders/>
          </w:tcPr>
          <w:p>
            <w:pPr>
              <w:pStyle w:val="Style2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5" w:type="dxa"/>
            <w:tcBorders/>
          </w:tcPr>
          <w:p>
            <w:pPr>
              <w:pStyle w:val="TableParagraph"/>
              <w:widowControl w:val="false"/>
              <w:ind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по правовым вопросам, 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(восстановлении) паспорта, свидетельства о рождении, регистрации 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жительства,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</w:t>
            </w:r>
          </w:p>
          <w:p>
            <w:pPr>
              <w:pStyle w:val="TableParagraph"/>
              <w:widowControl w:val="false"/>
              <w:spacing w:lineRule="exact" w:line="264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др.</w:t>
            </w:r>
          </w:p>
        </w:tc>
        <w:tc>
          <w:tcPr>
            <w:tcW w:w="1535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124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29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  <w:t>5</w:t>
            </w:r>
          </w:p>
        </w:tc>
        <w:tc>
          <w:tcPr>
            <w:tcW w:w="2256" w:type="dxa"/>
            <w:tcBorders/>
          </w:tcPr>
          <w:p>
            <w:pPr>
              <w:pStyle w:val="TableParagraph"/>
              <w:widowControl w:val="false"/>
              <w:ind w:left="108" w:right="536" w:hanging="0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Материальная (социально-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бытовая)</w:t>
            </w:r>
            <w:r>
              <w:rPr>
                <w:spacing w:val="-2"/>
                <w:sz w:val="24"/>
              </w:rPr>
              <w:t xml:space="preserve"> помощь</w:t>
            </w:r>
          </w:p>
        </w:tc>
        <w:tc>
          <w:tcPr>
            <w:tcW w:w="2254" w:type="dxa"/>
            <w:tcBorders/>
          </w:tcPr>
          <w:p>
            <w:pPr>
              <w:pStyle w:val="TableParagraph"/>
              <w:widowControl w:val="false"/>
              <w:ind w:left="108" w:right="536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845" w:type="dxa"/>
            <w:tcBorders/>
          </w:tcPr>
          <w:p>
            <w:pPr>
              <w:pStyle w:val="Normal"/>
              <w:widowControl w:val="false"/>
              <w:ind w:left="108" w:right="101" w:hanging="0"/>
              <w:jc w:val="both"/>
              <w:rPr>
                <w:sz w:val="24"/>
              </w:rPr>
            </w:pPr>
            <w:r>
              <w:rPr>
                <w:sz w:val="24"/>
              </w:rPr>
              <w:t>Изучение потребности семьи, несовершеннолетнего, возможности получения материальной (натуральной помощи).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245" w:leader="none"/>
                <w:tab w:val="left" w:pos="4322" w:leader="none"/>
              </w:tabs>
              <w:ind w:left="108" w:right="95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Рассмотрение возможности выделения </w:t>
            </w:r>
            <w:r>
              <w:rPr>
                <w:sz w:val="24"/>
              </w:rPr>
              <w:t>материальной помощи для проведения ремонтных работ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установке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газового </w:t>
            </w:r>
            <w:r>
              <w:rPr>
                <w:sz w:val="24"/>
              </w:rPr>
              <w:t>оборудования, обеспечения топливом, оказание содействия в обеспечении электроснабжения и др.</w:t>
            </w:r>
          </w:p>
        </w:tc>
        <w:tc>
          <w:tcPr>
            <w:tcW w:w="1535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124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29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  <w:t>6</w:t>
            </w:r>
          </w:p>
        </w:tc>
        <w:tc>
          <w:tcPr>
            <w:tcW w:w="2256" w:type="dxa"/>
            <w:tcBorders/>
          </w:tcPr>
          <w:p>
            <w:pPr>
              <w:pStyle w:val="Style2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Индивидуально- профилактическое</w:t>
            </w:r>
          </w:p>
        </w:tc>
        <w:tc>
          <w:tcPr>
            <w:tcW w:w="2254" w:type="dxa"/>
            <w:tcBorders/>
          </w:tcPr>
          <w:p>
            <w:pPr>
              <w:pStyle w:val="Style2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5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4287" w:leader="none"/>
              </w:tabs>
              <w:ind w:left="108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Мероприятия, направленные на формирование ответственного отношения родителей к воспитанию детей, в том числе индивидуальные беседы. Ознакомление родителей с семейным, </w:t>
            </w:r>
            <w:r>
              <w:rPr>
                <w:spacing w:val="-2"/>
                <w:sz w:val="24"/>
              </w:rPr>
              <w:t xml:space="preserve">административным, уголовным </w:t>
            </w:r>
            <w:r>
              <w:rPr>
                <w:sz w:val="24"/>
              </w:rPr>
              <w:t>законодательством. Вовлечение в досуговые мероприятия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другое.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4287" w:leader="none"/>
              </w:tabs>
              <w:ind w:left="108" w:right="95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5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124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29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  <w:t>7</w:t>
            </w:r>
          </w:p>
        </w:tc>
        <w:tc>
          <w:tcPr>
            <w:tcW w:w="2256" w:type="dxa"/>
            <w:tcBorders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Контрольно- наблюдательное</w:t>
            </w:r>
          </w:p>
        </w:tc>
        <w:tc>
          <w:tcPr>
            <w:tcW w:w="2254" w:type="dxa"/>
            <w:tcBorders/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845" w:type="dxa"/>
            <w:tcBorders/>
          </w:tcPr>
          <w:p>
            <w:pPr>
              <w:pStyle w:val="TableParagraph"/>
              <w:widowControl w:val="false"/>
              <w:ind w:left="108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Посещение по месту жительства, 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актов обследования условий проживания. Информирование об отрицательной динамике в семье или с несовершеннолетним, контроль за посещаемостью учебного заведения.</w:t>
            </w:r>
          </w:p>
          <w:p>
            <w:pPr>
              <w:pStyle w:val="TableParagraph"/>
              <w:widowControl w:val="false"/>
              <w:ind w:left="108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исполнением обязанностей, возложенных решением суда Разъяснение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 законодательства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противоправных </w:t>
            </w:r>
            <w:r>
              <w:rPr>
                <w:sz w:val="24"/>
              </w:rPr>
              <w:t>деяний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1535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124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29" w:type="dxa"/>
            <w:tcBorders/>
          </w:tcPr>
          <w:p>
            <w:pPr>
              <w:pStyle w:val="Style2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56" w:type="dxa"/>
            <w:tcBorders/>
          </w:tcPr>
          <w:p>
            <w:pPr>
              <w:pStyle w:val="Style2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Досугово-оздоровительное</w:t>
            </w:r>
          </w:p>
        </w:tc>
        <w:tc>
          <w:tcPr>
            <w:tcW w:w="2254" w:type="dxa"/>
            <w:tcBorders/>
          </w:tcPr>
          <w:p>
            <w:pPr>
              <w:pStyle w:val="Style2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5" w:type="dxa"/>
            <w:tcBorders/>
          </w:tcPr>
          <w:p>
            <w:pPr>
              <w:pStyle w:val="TableParagraph"/>
              <w:widowControl w:val="false"/>
              <w:ind w:left="108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Оказание содействия в предоставлении места в дошкольном учреждении, выделение путевок в оздоровительные организации, вовлечение детей в досуговые учреждения.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434" w:leader="none"/>
                <w:tab w:val="left" w:pos="4382" w:leader="none"/>
              </w:tabs>
              <w:ind w:left="108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Привлечение к участию в культурно-досуговых </w:t>
            </w:r>
            <w:r>
              <w:rPr>
                <w:spacing w:val="-2"/>
                <w:sz w:val="24"/>
              </w:rPr>
              <w:t>мероприятиях.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434" w:leader="none"/>
                <w:tab w:val="left" w:pos="4382" w:leader="none"/>
              </w:tabs>
              <w:ind w:left="108" w:right="95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интересов </w:t>
            </w:r>
            <w:r>
              <w:rPr>
                <w:sz w:val="24"/>
              </w:rPr>
              <w:t>несовершеннолетних.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волонтерские </w:t>
            </w:r>
            <w:r>
              <w:rPr>
                <w:sz w:val="24"/>
              </w:rPr>
              <w:t>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1535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124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29" w:type="dxa"/>
            <w:tcBorders/>
          </w:tcPr>
          <w:p>
            <w:pPr>
              <w:pStyle w:val="Style2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56" w:type="dxa"/>
            <w:tcBorders/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Оказание помощи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трудоустройстве, профориентации</w:t>
            </w:r>
          </w:p>
        </w:tc>
        <w:tc>
          <w:tcPr>
            <w:tcW w:w="2254" w:type="dxa"/>
            <w:tcBorders/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845" w:type="dxa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2261" w:leader="none"/>
                <w:tab w:val="left" w:pos="4274" w:leader="none"/>
              </w:tabs>
              <w:ind w:left="108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информации об имеющихся </w:t>
            </w:r>
            <w:r>
              <w:rPr>
                <w:spacing w:val="-2"/>
                <w:sz w:val="24"/>
              </w:rPr>
              <w:t xml:space="preserve">вакансиях,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казание содействия </w:t>
            </w:r>
            <w:r>
              <w:rPr>
                <w:sz w:val="24"/>
              </w:rPr>
              <w:t xml:space="preserve">несовершеннолетним во временном и постоянном </w:t>
            </w:r>
            <w:r>
              <w:rPr>
                <w:spacing w:val="-2"/>
                <w:sz w:val="24"/>
              </w:rPr>
              <w:t>трудоустройстве.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261" w:leader="none"/>
                <w:tab w:val="left" w:pos="4274" w:leader="none"/>
              </w:tabs>
              <w:ind w:left="108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5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124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29" w:type="dxa"/>
            <w:tcBorders/>
          </w:tcPr>
          <w:p>
            <w:pPr>
              <w:pStyle w:val="Style28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02" w:leader="none"/>
              </w:tabs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несовершеннолет</w:t>
            </w:r>
            <w:r>
              <w:rPr>
                <w:spacing w:val="-5"/>
                <w:sz w:val="24"/>
              </w:rPr>
              <w:t xml:space="preserve">ним по </w:t>
            </w:r>
            <w:r>
              <w:rPr>
                <w:spacing w:val="-2"/>
                <w:sz w:val="24"/>
              </w:rPr>
              <w:t>предупреждению правонарушений совершения ими антиобщественных действий</w:t>
            </w:r>
          </w:p>
        </w:tc>
        <w:tc>
          <w:tcPr>
            <w:tcW w:w="225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02" w:leader="none"/>
              </w:tabs>
              <w:spacing w:lineRule="exact" w:line="268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845" w:type="dxa"/>
            <w:tcBorders/>
          </w:tcPr>
          <w:p>
            <w:pPr>
              <w:pStyle w:val="TableParagraph"/>
              <w:widowControl w:val="false"/>
              <w:ind w:left="108" w:right="287" w:hanging="0"/>
              <w:rPr>
                <w:sz w:val="24"/>
              </w:rPr>
            </w:pPr>
            <w:r>
              <w:rPr>
                <w:sz w:val="24"/>
              </w:rPr>
              <w:t>Индивидуальные мероприятия (беседы). 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заведения.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48" w:leader="none"/>
                <w:tab w:val="left" w:pos="2009" w:leader="none"/>
                <w:tab w:val="left" w:pos="3721" w:leader="none"/>
                <w:tab w:val="left" w:pos="4964" w:leader="none"/>
              </w:tabs>
              <w:spacing w:lineRule="atLeast" w:line="270"/>
              <w:ind w:left="108" w:right="99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исполнением решения </w:t>
            </w:r>
            <w:r>
              <w:rPr>
                <w:spacing w:val="-4"/>
                <w:sz w:val="24"/>
              </w:rPr>
              <w:t xml:space="preserve">суда. </w:t>
            </w:r>
            <w:r>
              <w:rPr>
                <w:sz w:val="24"/>
              </w:rPr>
              <w:t>Разъяснение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совершение противоправных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другое.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48" w:leader="none"/>
                <w:tab w:val="left" w:pos="2009" w:leader="none"/>
                <w:tab w:val="left" w:pos="3721" w:leader="none"/>
                <w:tab w:val="left" w:pos="4964" w:leader="none"/>
              </w:tabs>
              <w:spacing w:lineRule="atLeast" w:line="270"/>
              <w:ind w:left="108" w:right="99" w:hanging="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 по разобщению либо переориентации группы негативной направленности (если подросток в ней состоит).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48" w:leader="none"/>
                <w:tab w:val="left" w:pos="2009" w:leader="none"/>
                <w:tab w:val="left" w:pos="3721" w:leader="none"/>
                <w:tab w:val="left" w:pos="4964" w:leader="none"/>
              </w:tabs>
              <w:spacing w:lineRule="atLeast" w:line="270"/>
              <w:ind w:left="108" w:right="99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Контроль несовершеннолетнего в вечернее время, посещение мест проведения досуга подростка,   беседы с подростками из круга его общения и др.</w:t>
            </w:r>
          </w:p>
        </w:tc>
        <w:tc>
          <w:tcPr>
            <w:tcW w:w="1535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110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</w:tc>
        <w:tc>
          <w:tcPr>
            <w:tcW w:w="1242" w:type="dxa"/>
            <w:tcBorders/>
          </w:tcPr>
          <w:p>
            <w:pPr>
              <w:pStyle w:val="Style28"/>
              <w:widowControl w:val="false"/>
              <w:rPr/>
            </w:pPr>
            <w:r>
              <w:rPr/>
            </w:r>
          </w:p>
          <w:p>
            <w:pPr>
              <w:pStyle w:val="Style28"/>
              <w:widowControl w:val="false"/>
              <w:rPr/>
            </w:pPr>
            <w:r>
              <w:rPr/>
            </w:r>
          </w:p>
          <w:p>
            <w:pPr>
              <w:pStyle w:val="Style28"/>
              <w:widowControl w:val="false"/>
              <w:rPr/>
            </w:pPr>
            <w:r>
              <w:rPr/>
            </w:r>
          </w:p>
          <w:p>
            <w:pPr>
              <w:pStyle w:val="Style28"/>
              <w:widowControl w:val="false"/>
              <w:rPr/>
            </w:pPr>
            <w:r>
              <w:rPr/>
            </w:r>
          </w:p>
          <w:p>
            <w:pPr>
              <w:pStyle w:val="Style28"/>
              <w:widowControl w:val="false"/>
              <w:rPr/>
            </w:pPr>
            <w:r>
              <w:rPr/>
            </w:r>
          </w:p>
          <w:p>
            <w:pPr>
              <w:pStyle w:val="Style28"/>
              <w:widowControl w:val="false"/>
              <w:rPr/>
            </w:pPr>
            <w:r>
              <w:rPr/>
            </w:r>
          </w:p>
          <w:p>
            <w:pPr>
              <w:pStyle w:val="Style28"/>
              <w:widowControl w:val="false"/>
              <w:rPr/>
            </w:pPr>
            <w:r>
              <w:rPr/>
            </w:r>
          </w:p>
          <w:p>
            <w:pPr>
              <w:pStyle w:val="Style28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543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433" w:leader="none"/>
        </w:tabs>
        <w:jc w:val="left"/>
        <w:rPr>
          <w:sz w:val="24"/>
          <w:szCs w:val="24"/>
        </w:rPr>
      </w:pPr>
      <w:r>
        <w:rPr>
          <w:sz w:val="24"/>
          <w:szCs w:val="24"/>
        </w:rPr>
        <w:t>Результат:______________________________________________________________________________________________________________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5433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5433" w:leader="none"/>
        </w:tabs>
        <w:jc w:val="center"/>
        <w:rPr>
          <w:sz w:val="24"/>
          <w:szCs w:val="24"/>
        </w:rPr>
      </w:pPr>
      <w:r>
        <w:rPr>
          <w:szCs w:val="28"/>
        </w:rPr>
        <w:t xml:space="preserve">Председатель комиссии  </w:t>
      </w:r>
      <w:r>
        <w:rPr>
          <w:sz w:val="24"/>
          <w:szCs w:val="24"/>
        </w:rPr>
        <w:t xml:space="preserve">     __________________       __________________________________________</w:t>
      </w:r>
    </w:p>
    <w:p>
      <w:pPr>
        <w:pStyle w:val="Normal"/>
        <w:tabs>
          <w:tab w:val="clear" w:pos="708"/>
          <w:tab w:val="left" w:pos="5433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16"/>
          <w:szCs w:val="16"/>
        </w:rPr>
        <w:t xml:space="preserve">(подпись) </w:t>
      </w:r>
      <w:r>
        <w:rPr>
          <w:sz w:val="24"/>
          <w:szCs w:val="24"/>
        </w:rPr>
        <w:t xml:space="preserve">           </w:t>
        <w:tab/>
        <w:t xml:space="preserve"> </w:t>
      </w:r>
      <w:r>
        <w:rPr>
          <w:sz w:val="16"/>
          <w:szCs w:val="16"/>
        </w:rPr>
        <w:t>(Ф.И.О.)</w:t>
      </w:r>
    </w:p>
    <w:p>
      <w:pPr>
        <w:pStyle w:val="Normal"/>
        <w:spacing w:lineRule="exact" w:line="274"/>
        <w:jc w:val="right"/>
        <w:rPr/>
      </w:pPr>
      <w:r>
        <w:rPr>
          <w:b w:val="false"/>
          <w:bCs w:val="false"/>
          <w:spacing w:val="-2"/>
          <w:sz w:val="24"/>
          <w:szCs w:val="24"/>
        </w:rPr>
        <w:t>Приложение к плану ИПР</w:t>
      </w:r>
    </w:p>
    <w:p>
      <w:pPr>
        <w:pStyle w:val="Normal"/>
        <w:spacing w:lineRule="exact" w:line="27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spacing w:lineRule="exact" w:line="274"/>
        <w:jc w:val="center"/>
        <w:rPr>
          <w:b w:val="false"/>
          <w:bCs w:val="false"/>
        </w:rPr>
      </w:pPr>
      <w:r>
        <w:rPr>
          <w:b w:val="false"/>
          <w:bCs w:val="false"/>
          <w:spacing w:val="-2"/>
          <w:sz w:val="24"/>
          <w:szCs w:val="24"/>
        </w:rPr>
        <w:t>Заключение по реализации межведомственного плана ИПР</w:t>
      </w:r>
    </w:p>
    <w:p>
      <w:pPr>
        <w:pStyle w:val="Normal"/>
        <w:spacing w:lineRule="exact" w:line="27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spacing w:lineRule="exact" w:line="274"/>
        <w:rPr>
          <w:b w:val="false"/>
          <w:bCs w:val="false"/>
        </w:rPr>
      </w:pPr>
      <w:r>
        <w:rPr>
          <w:b w:val="false"/>
          <w:bCs w:val="false"/>
          <w:spacing w:val="-2"/>
          <w:sz w:val="24"/>
          <w:szCs w:val="24"/>
        </w:rPr>
        <w:t>Результаты, достигнутые в ходе реализации индивидуальной профилактической работы:_______________________________________________</w:t>
      </w:r>
    </w:p>
    <w:p>
      <w:pPr>
        <w:pStyle w:val="Normal"/>
        <w:spacing w:lineRule="exact" w:line="274"/>
        <w:rPr>
          <w:b w:val="false"/>
          <w:bCs w:val="false"/>
        </w:rPr>
      </w:pPr>
      <w:r>
        <w:rPr>
          <w:b w:val="false"/>
          <w:bCs w:val="false"/>
          <w:spacing w:val="-2"/>
          <w:sz w:val="24"/>
          <w:szCs w:val="24"/>
        </w:rPr>
        <w:t>___________________________________________________________________________________________________________________________</w:t>
      </w:r>
    </w:p>
    <w:p>
      <w:pPr>
        <w:pStyle w:val="Normal"/>
        <w:spacing w:lineRule="exact" w:line="274"/>
        <w:rPr>
          <w:b w:val="false"/>
          <w:bCs w:val="false"/>
        </w:rPr>
      </w:pPr>
      <w:r>
        <w:rPr>
          <w:b w:val="false"/>
          <w:bCs w:val="false"/>
          <w:spacing w:val="-2"/>
          <w:sz w:val="24"/>
          <w:szCs w:val="24"/>
        </w:rPr>
        <w:t>Не решенные либо вновь выявленные проблемы: ________________________________________________________________________________</w:t>
      </w:r>
    </w:p>
    <w:p>
      <w:pPr>
        <w:pStyle w:val="Normal"/>
        <w:spacing w:lineRule="exact" w:line="274"/>
        <w:rPr>
          <w:b w:val="false"/>
          <w:bCs w:val="false"/>
        </w:rPr>
      </w:pPr>
      <w:r>
        <w:rPr>
          <w:b w:val="false"/>
          <w:bCs w:val="false"/>
          <w:spacing w:val="-2"/>
          <w:sz w:val="24"/>
          <w:szCs w:val="24"/>
        </w:rPr>
        <w:t>___________________________________________________________________________________________________________________________</w:t>
      </w:r>
    </w:p>
    <w:p>
      <w:pPr>
        <w:pStyle w:val="Normal"/>
        <w:spacing w:lineRule="exact" w:line="274"/>
        <w:rPr>
          <w:b w:val="false"/>
          <w:bCs w:val="false"/>
        </w:rPr>
      </w:pPr>
      <w:r>
        <w:rPr>
          <w:b w:val="false"/>
          <w:bCs w:val="false"/>
          <w:spacing w:val="-2"/>
          <w:sz w:val="24"/>
          <w:szCs w:val="24"/>
        </w:rPr>
        <w:t>Рекомендации:______________________________________________________________________________________________________________</w:t>
      </w:r>
    </w:p>
    <w:p>
      <w:pPr>
        <w:pStyle w:val="Normal"/>
        <w:spacing w:lineRule="exact" w:line="274"/>
        <w:rPr>
          <w:b w:val="false"/>
          <w:bCs w:val="false"/>
        </w:rPr>
      </w:pPr>
      <w:r>
        <w:rPr>
          <w:b w:val="false"/>
          <w:bCs w:val="false"/>
          <w:spacing w:val="-2"/>
          <w:sz w:val="24"/>
          <w:szCs w:val="24"/>
        </w:rPr>
        <w:t>___________________________________________________________________________________________________________________________</w:t>
      </w:r>
    </w:p>
    <w:p>
      <w:pPr>
        <w:pStyle w:val="Normal"/>
        <w:spacing w:lineRule="exact" w:line="274"/>
        <w:rPr>
          <w:b w:val="false"/>
          <w:bCs w:val="false"/>
        </w:rPr>
      </w:pPr>
      <w:r>
        <w:rPr>
          <w:b w:val="false"/>
          <w:bCs w:val="false"/>
          <w:spacing w:val="-2"/>
          <w:sz w:val="24"/>
          <w:szCs w:val="24"/>
        </w:rPr>
        <w:t>Заключение о корректировке или прекращении ИПР______________________________________________________________________________</w:t>
      </w:r>
    </w:p>
    <w:p>
      <w:pPr>
        <w:pStyle w:val="Normal"/>
        <w:spacing w:lineRule="exact" w:line="274"/>
        <w:rPr>
          <w:b w:val="false"/>
          <w:bCs w:val="false"/>
        </w:rPr>
      </w:pPr>
      <w:r>
        <w:rPr>
          <w:b w:val="false"/>
          <w:bCs w:val="false"/>
          <w:spacing w:val="-2"/>
          <w:sz w:val="24"/>
          <w:szCs w:val="24"/>
        </w:rPr>
        <w:t>___________________________________________________________________________________________________________________________</w:t>
      </w:r>
    </w:p>
    <w:p>
      <w:pPr>
        <w:pStyle w:val="Normal"/>
        <w:spacing w:lineRule="exact" w:line="27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spacing w:lineRule="exact" w:line="27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spacing w:lineRule="exact" w:line="27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spacing w:lineRule="exact" w:line="27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spacing w:lineRule="exact" w:line="27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spacing w:lineRule="exact" w:line="27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spacing w:lineRule="exact" w:line="274"/>
        <w:rPr>
          <w:b w:val="false"/>
          <w:bCs w:val="false"/>
        </w:rPr>
      </w:pPr>
      <w:r>
        <w:rPr>
          <w:b w:val="false"/>
          <w:bCs w:val="false"/>
          <w:spacing w:val="-2"/>
          <w:sz w:val="24"/>
          <w:szCs w:val="24"/>
        </w:rPr>
        <w:t>Примечание:</w:t>
      </w:r>
    </w:p>
    <w:p>
      <w:pPr>
        <w:pStyle w:val="Style19"/>
        <w:spacing w:before="0" w:after="0"/>
        <w:ind w:left="737" w:right="113" w:hanging="0"/>
        <w:contextualSpacing/>
        <w:rPr/>
      </w:pPr>
      <w:r>
        <w:rPr>
          <w:sz w:val="24"/>
          <w:szCs w:val="24"/>
        </w:rPr>
        <w:t>Основной акцент при составлении плана сделать на детальном и внимательном изучении факторов, способствующих социально опасному положению несовершеннолетнего и (или) семьи, определив приоритетными мероприятия, по их устранению и созданию условий для полноценного воспитания и развития несовершеннолетнего(них).</w:t>
      </w:r>
    </w:p>
    <w:p>
      <w:pPr>
        <w:pStyle w:val="Style19"/>
        <w:spacing w:before="0" w:after="0"/>
        <w:ind w:left="680" w:right="113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spacing w:before="0" w:after="0"/>
        <w:ind w:left="680" w:right="113" w:hanging="0"/>
        <w:contextualSpacing/>
        <w:rPr>
          <w:sz w:val="24"/>
          <w:szCs w:val="24"/>
        </w:rPr>
      </w:pPr>
      <w:r>
        <w:rPr>
          <w:sz w:val="24"/>
          <w:szCs w:val="24"/>
        </w:rPr>
        <w:t>В планы могут быть включены также и другие направления работы, мероприятия, способствующие выводу семьи либо несовершеннолетнего из социально опасного положения;</w:t>
      </w:r>
    </w:p>
    <w:p>
      <w:pPr>
        <w:pStyle w:val="Style19"/>
        <w:spacing w:before="0" w:after="0"/>
        <w:ind w:left="68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spacing w:before="0" w:after="0"/>
        <w:ind w:left="680" w:hanging="0"/>
        <w:contextualSpacing/>
        <w:rPr>
          <w:sz w:val="24"/>
          <w:szCs w:val="24"/>
        </w:rPr>
      </w:pPr>
      <w:r>
        <w:rPr>
          <w:sz w:val="24"/>
          <w:szCs w:val="24"/>
        </w:rPr>
        <w:t>Графа «Результат» заполняется только по выполнению запланированного мероприятия.</w:t>
      </w:r>
    </w:p>
    <w:p>
      <w:pPr>
        <w:pStyle w:val="Normal"/>
        <w:spacing w:before="0" w:after="0"/>
        <w:ind w:right="1103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103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103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57" w:hanging="0"/>
        <w:contextualSpacing/>
        <w:rPr>
          <w:szCs w:val="28"/>
        </w:rPr>
      </w:pPr>
      <w:r>
        <w:rPr/>
      </w:r>
    </w:p>
    <w:sectPr>
      <w:type w:val="continuous"/>
      <w:pgSz w:orient="landscape" w:w="16838" w:h="11906"/>
      <w:pgMar w:left="1134" w:right="1134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cs="Times New Roman"/>
        <w:sz w:val="28"/>
        <w:szCs w:val="28"/>
        <w:lang w:val="en-US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18</w:t>
    </w:r>
    <w:r>
      <w:rPr>
        <w:sz w:val="24"/>
        <w:szCs w:val="24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34</w:t>
    </w:r>
    <w:r>
      <w:rPr>
        <w:sz w:val="24"/>
        <w:szCs w:val="24"/>
      </w:rPr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—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right"/>
      <w:outlineLvl w:val="0"/>
    </w:pPr>
    <w:rPr>
      <w:b/>
      <w:sz w:val="24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numPr>
        <w:ilvl w:val="3"/>
        <w:numId w:val="1"/>
      </w:numPr>
      <w:spacing w:lineRule="auto" w:line="228"/>
      <w:ind w:firstLine="5103"/>
      <w:jc w:val="both"/>
      <w:outlineLvl w:val="3"/>
    </w:pPr>
    <w:rPr>
      <w:b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b w:val="false"/>
      <w:bCs w:val="false"/>
    </w:rPr>
  </w:style>
  <w:style w:type="character" w:styleId="WW8Num3z0" w:customStyle="1">
    <w:name w:val="WW8Num3z0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1z0" w:customStyle="1">
    <w:name w:val="WW8Num1z0"/>
    <w:qFormat/>
    <w:rPr/>
  </w:style>
  <w:style w:type="character" w:styleId="21" w:customStyle="1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styleId="41" w:customStyle="1">
    <w:name w:val="Заголовок 4 Знак"/>
    <w:qFormat/>
    <w:rPr>
      <w:b/>
      <w:sz w:val="28"/>
      <w:szCs w:val="24"/>
    </w:rPr>
  </w:style>
  <w:style w:type="character" w:styleId="Style11">
    <w:name w:val="Emphasis"/>
    <w:qFormat/>
    <w:rPr>
      <w:i/>
      <w:iCs/>
    </w:rPr>
  </w:style>
  <w:style w:type="character" w:styleId="Pagenumber">
    <w:name w:val="page number"/>
    <w:qFormat/>
    <w:rPr/>
  </w:style>
  <w:style w:type="character" w:styleId="Style12" w:customStyle="1">
    <w:name w:val="Текст Знак"/>
    <w:qFormat/>
    <w:rPr>
      <w:rFonts w:ascii="Calibri" w:hAnsi="Calibri" w:eastAsia="Calibri" w:cs="Calibri"/>
      <w:sz w:val="22"/>
      <w:szCs w:val="21"/>
    </w:rPr>
  </w:style>
  <w:style w:type="character" w:styleId="Style13" w:customStyle="1">
    <w:name w:val="Верхний колонтитул Знак"/>
    <w:qFormat/>
    <w:rPr>
      <w:sz w:val="28"/>
    </w:rPr>
  </w:style>
  <w:style w:type="character" w:styleId="Style14" w:customStyle="1">
    <w:name w:val="Основной текст с отступом Знак"/>
    <w:qFormat/>
    <w:rPr>
      <w:bCs/>
      <w:sz w:val="28"/>
    </w:rPr>
  </w:style>
  <w:style w:type="character" w:styleId="Style15" w:customStyle="1">
    <w:name w:val="Заголовок Знак"/>
    <w:qFormat/>
    <w:rPr>
      <w:sz w:val="36"/>
    </w:rPr>
  </w:style>
  <w:style w:type="character" w:styleId="FontStyle53" w:customStyle="1">
    <w:name w:val="Font Style53"/>
    <w:qFormat/>
    <w:rPr>
      <w:rFonts w:ascii="Times New Roman" w:hAnsi="Times New Roman" w:cs="Times New Roman"/>
      <w:spacing w:val="20"/>
      <w:sz w:val="24"/>
      <w:szCs w:val="24"/>
    </w:rPr>
  </w:style>
  <w:style w:type="character" w:styleId="Apple-converted-space" w:customStyle="1">
    <w:name w:val="apple-converted-space"/>
    <w:qFormat/>
    <w:rPr/>
  </w:style>
  <w:style w:type="character" w:styleId="Style16" w:customStyle="1">
    <w:name w:val="Символ нумерации"/>
    <w:qFormat/>
    <w:rPr>
      <w:b w:val="false"/>
      <w:bCs w:val="false"/>
    </w:rPr>
  </w:style>
  <w:style w:type="character" w:styleId="Style17">
    <w:name w:val="Маркеры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jc w:val="both"/>
    </w:pPr>
    <w:rPr>
      <w:sz w:val="36"/>
    </w:rPr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Title"/>
    <w:basedOn w:val="Normal"/>
    <w:next w:val="Style19"/>
    <w:uiPriority w:val="10"/>
    <w:qFormat/>
    <w:pPr>
      <w:ind w:left="289" w:right="432" w:hanging="0"/>
      <w:jc w:val="center"/>
    </w:pPr>
    <w:rPr>
      <w:b/>
      <w:bCs/>
      <w:szCs w:val="28"/>
      <w:lang w:eastAsia="en-U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jc w:val="both"/>
    </w:pPr>
    <w:rPr>
      <w:b/>
    </w:rPr>
  </w:style>
  <w:style w:type="paragraph" w:styleId="PlainText">
    <w:name w:val="Plain Text"/>
    <w:basedOn w:val="Normal"/>
    <w:qFormat/>
    <w:pPr/>
    <w:rPr>
      <w:rFonts w:ascii="Calibri" w:hAnsi="Calibri" w:eastAsia="Calibri" w:cs="Calibri"/>
      <w:sz w:val="22"/>
      <w:szCs w:val="21"/>
    </w:rPr>
  </w:style>
  <w:style w:type="paragraph" w:styleId="BodyTextIndent3">
    <w:name w:val="Body Text Indent 3"/>
    <w:basedOn w:val="Normal"/>
    <w:qFormat/>
    <w:pPr>
      <w:ind w:firstLine="851"/>
      <w:jc w:val="both"/>
    </w:pPr>
    <w:rPr>
      <w:bCs/>
    </w:rPr>
  </w:style>
  <w:style w:type="paragraph" w:styleId="Style24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Normal"/>
    <w:pPr>
      <w:ind w:firstLine="709"/>
      <w:jc w:val="both"/>
    </w:pPr>
    <w:rPr>
      <w:bCs/>
    </w:rPr>
  </w:style>
  <w:style w:type="paragraph" w:styleId="Style27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BodyText3">
    <w:name w:val="Body Text 3"/>
    <w:basedOn w:val="Normal"/>
    <w:qFormat/>
    <w:pPr>
      <w:spacing w:lineRule="auto" w:line="228"/>
      <w:jc w:val="center"/>
    </w:pPr>
    <w:rPr>
      <w:b/>
    </w:rPr>
  </w:style>
  <w:style w:type="paragraph" w:styleId="BodyTextIndent2">
    <w:name w:val="Body Text Indent 2"/>
    <w:basedOn w:val="Normal"/>
    <w:qFormat/>
    <w:pPr>
      <w:ind w:firstLine="709"/>
      <w:jc w:val="both"/>
    </w:pPr>
    <w:rPr>
      <w:szCs w:val="24"/>
    </w:rPr>
  </w:style>
  <w:style w:type="paragraph" w:styleId="ListParagraph">
    <w:name w:val="List Paragraph"/>
    <w:basedOn w:val="Normal"/>
    <w:qFormat/>
    <w:pPr>
      <w:ind w:left="285" w:hanging="0"/>
    </w:pPr>
    <w:rPr>
      <w:lang w:eastAsia="en-US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TableParagraph" w:customStyle="1">
    <w:name w:val="Table Paragraph"/>
    <w:basedOn w:val="Normal"/>
    <w:qFormat/>
    <w:pPr/>
    <w:rPr>
      <w:lang w:eastAsia="en-US"/>
    </w:rPr>
  </w:style>
  <w:style w:type="paragraph" w:styleId="Style30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Application>LibreOffice/7.5.2.1$Linux_X86_64 LibreOffice_project/50$Build-1</Application>
  <AppVersion>15.0000</AppVersion>
  <Pages>34</Pages>
  <Words>8543</Words>
  <Characters>70267</Characters>
  <CharactersWithSpaces>78981</CharactersWithSpaces>
  <Paragraphs>491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2025-02-15T08:13:00Z</dcterms:created>
  <dc:creator>Olga</dc:creator>
  <dc:description/>
  <dc:language>ru-RU</dc:language>
  <cp:lastModifiedBy/>
  <cp:lastPrinted>2025-02-15T08:34:00Z</cp:lastPrinted>
  <dcterms:modified xsi:type="dcterms:W3CDTF">2025-02-27T10:17:03Z</dcterms:modified>
  <cp:revision>44</cp:revision>
  <dc:subject/>
  <dc:title>Межведомственная комиссия по делам несовершеннолетних при Правительстве области сердечно поздравляет коллектив социально-реабилитационного центра для несовершеннолетних с приютом “Возрождение” с его славным пятилетием.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1F1571F486EA4BF1A1D8B9923FFCB30F_13</vt:lpwstr>
  </property>
  <property fmtid="{D5CDD505-2E9C-101B-9397-08002B2CF9AE}" pid="3" name="KSOProductBuildVer">
    <vt:lpwstr>1049-12.2.0.19805</vt:lpwstr>
  </property>
</Properties>
</file>